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C4136" w14:textId="4052EFD3" w:rsidR="001F43BA" w:rsidRDefault="001B2495">
      <w:pPr>
        <w:pStyle w:val="Title"/>
        <w:rPr>
          <w:color w:val="FFFFFF"/>
          <w:spacing w:val="-2"/>
          <w:shd w:val="clear" w:color="auto" w:fill="EE0039"/>
        </w:rPr>
      </w:pPr>
      <w:r>
        <w:rPr>
          <w:color w:val="FFFFFF"/>
          <w:shd w:val="clear" w:color="auto" w:fill="EE0039"/>
        </w:rPr>
        <w:t>REQUEST</w:t>
      </w:r>
      <w:r>
        <w:rPr>
          <w:color w:val="FFFFFF"/>
          <w:spacing w:val="-12"/>
          <w:shd w:val="clear" w:color="auto" w:fill="EE0039"/>
        </w:rPr>
        <w:t xml:space="preserve"> </w:t>
      </w:r>
      <w:r>
        <w:rPr>
          <w:color w:val="FFFFFF"/>
          <w:shd w:val="clear" w:color="auto" w:fill="EE0039"/>
        </w:rPr>
        <w:t>FOR</w:t>
      </w:r>
      <w:r>
        <w:rPr>
          <w:color w:val="FFFFFF"/>
          <w:spacing w:val="-9"/>
          <w:shd w:val="clear" w:color="auto" w:fill="EE0039"/>
        </w:rPr>
        <w:t xml:space="preserve"> </w:t>
      </w:r>
      <w:r>
        <w:rPr>
          <w:color w:val="FFFFFF"/>
          <w:spacing w:val="-2"/>
          <w:shd w:val="clear" w:color="auto" w:fill="EE0039"/>
        </w:rPr>
        <w:t>PROPOSALS</w:t>
      </w:r>
    </w:p>
    <w:p w14:paraId="48C75814" w14:textId="77777777" w:rsidR="00535A32" w:rsidRDefault="00535A32">
      <w:pPr>
        <w:pStyle w:val="Title"/>
      </w:pPr>
    </w:p>
    <w:p w14:paraId="7F824587" w14:textId="77777777" w:rsidR="00535A32" w:rsidRDefault="001B2495" w:rsidP="00535A32">
      <w:pPr>
        <w:pStyle w:val="Heading1"/>
        <w:ind w:right="1851"/>
        <w:rPr>
          <w:spacing w:val="-7"/>
        </w:rPr>
      </w:pPr>
      <w:r w:rsidRPr="00535A32">
        <w:t>GLOBAL</w:t>
      </w:r>
      <w:r w:rsidRPr="00535A32">
        <w:rPr>
          <w:spacing w:val="-7"/>
        </w:rPr>
        <w:t xml:space="preserve"> </w:t>
      </w:r>
      <w:r w:rsidRPr="00535A32">
        <w:t>FUND</w:t>
      </w:r>
      <w:r w:rsidRPr="00535A32">
        <w:rPr>
          <w:spacing w:val="-8"/>
        </w:rPr>
        <w:t xml:space="preserve"> </w:t>
      </w:r>
      <w:r w:rsidRPr="00535A32">
        <w:t>TUBERCULOSIS</w:t>
      </w:r>
      <w:r w:rsidRPr="00535A32">
        <w:rPr>
          <w:spacing w:val="-3"/>
        </w:rPr>
        <w:t xml:space="preserve"> </w:t>
      </w:r>
      <w:r w:rsidRPr="00535A32">
        <w:t>GRANT</w:t>
      </w:r>
      <w:r w:rsidRPr="00535A32">
        <w:rPr>
          <w:spacing w:val="-7"/>
        </w:rPr>
        <w:t xml:space="preserve"> </w:t>
      </w:r>
      <w:r w:rsidR="00535A32" w:rsidRPr="00535A32">
        <w:rPr>
          <w:spacing w:val="-7"/>
        </w:rPr>
        <w:t>CYCLE 7</w:t>
      </w:r>
    </w:p>
    <w:p w14:paraId="6F047925" w14:textId="35F1276D" w:rsidR="00535A32" w:rsidRPr="00535A32" w:rsidRDefault="00535A32" w:rsidP="00535A32">
      <w:pPr>
        <w:pStyle w:val="Heading1"/>
        <w:ind w:right="1851"/>
        <w:rPr>
          <w:spacing w:val="-7"/>
        </w:rPr>
      </w:pPr>
      <w:r w:rsidRPr="00535A32">
        <w:rPr>
          <w:spacing w:val="-7"/>
        </w:rPr>
        <w:t xml:space="preserve"> </w:t>
      </w:r>
      <w:r w:rsidR="001B2495" w:rsidRPr="00535A32">
        <w:t>2024</w:t>
      </w:r>
      <w:r w:rsidR="001B2495" w:rsidRPr="00535A32">
        <w:rPr>
          <w:spacing w:val="-5"/>
        </w:rPr>
        <w:t xml:space="preserve"> </w:t>
      </w:r>
      <w:r w:rsidRPr="00535A32">
        <w:t>–</w:t>
      </w:r>
      <w:r w:rsidR="001B2495" w:rsidRPr="00535A32">
        <w:rPr>
          <w:spacing w:val="-8"/>
        </w:rPr>
        <w:t xml:space="preserve"> </w:t>
      </w:r>
      <w:r w:rsidR="001B2495" w:rsidRPr="00535A32">
        <w:t>2027</w:t>
      </w:r>
    </w:p>
    <w:p w14:paraId="3FF73D59" w14:textId="4DE1D37B" w:rsidR="00473EE9" w:rsidRDefault="001B2495" w:rsidP="00473EE9">
      <w:pPr>
        <w:pStyle w:val="Heading1"/>
        <w:spacing w:before="286" w:line="484" w:lineRule="auto"/>
        <w:ind w:right="1851"/>
        <w:rPr>
          <w:u w:val="single"/>
        </w:rPr>
      </w:pPr>
      <w:r w:rsidRPr="00535A32">
        <w:t xml:space="preserve"> </w:t>
      </w:r>
      <w:r w:rsidR="00473EE9" w:rsidRPr="00473EE9">
        <w:t xml:space="preserve">RFP NO. </w:t>
      </w:r>
      <w:bookmarkStart w:id="0" w:name="_Hlk191373074"/>
      <w:r w:rsidR="00473EE9" w:rsidRPr="00473EE9">
        <w:t>AMREF/14/08/2024/016-0</w:t>
      </w:r>
      <w:r w:rsidR="004F0BEB">
        <w:t>9</w:t>
      </w:r>
    </w:p>
    <w:bookmarkEnd w:id="0"/>
    <w:p w14:paraId="7C3C4138" w14:textId="3C5C6764" w:rsidR="001F43BA" w:rsidRPr="00535A32" w:rsidRDefault="001B2495" w:rsidP="00473EE9">
      <w:pPr>
        <w:pStyle w:val="Heading1"/>
        <w:spacing w:before="286" w:line="484" w:lineRule="auto"/>
        <w:ind w:right="1851"/>
        <w:rPr>
          <w:b w:val="0"/>
        </w:rPr>
      </w:pPr>
      <w:r w:rsidRPr="00535A32">
        <w:rPr>
          <w:u w:val="single"/>
        </w:rPr>
        <w:t>SUB-GRANTEE</w:t>
      </w:r>
      <w:r w:rsidRPr="00535A32">
        <w:rPr>
          <w:spacing w:val="-17"/>
          <w:u w:val="single"/>
        </w:rPr>
        <w:t xml:space="preserve"> </w:t>
      </w:r>
      <w:r w:rsidRPr="00535A32">
        <w:rPr>
          <w:u w:val="single"/>
        </w:rPr>
        <w:t>APPLICATION</w:t>
      </w:r>
      <w:r w:rsidRPr="00535A32">
        <w:rPr>
          <w:spacing w:val="-16"/>
          <w:u w:val="single"/>
        </w:rPr>
        <w:t xml:space="preserve"> </w:t>
      </w:r>
      <w:r w:rsidRPr="00535A32">
        <w:rPr>
          <w:spacing w:val="-4"/>
          <w:u w:val="single"/>
        </w:rPr>
        <w:t>FORM</w:t>
      </w:r>
    </w:p>
    <w:p w14:paraId="7C3C4139" w14:textId="62D32B37" w:rsidR="001F43BA" w:rsidRDefault="001B2495">
      <w:pPr>
        <w:spacing w:before="273"/>
        <w:ind w:left="360"/>
        <w:jc w:val="both"/>
        <w:rPr>
          <w:sz w:val="24"/>
        </w:rPr>
      </w:pPr>
      <w:r>
        <w:rPr>
          <w:rFonts w:ascii="Arial"/>
          <w:b/>
          <w:sz w:val="24"/>
        </w:rPr>
        <w:t>Issue</w:t>
      </w:r>
      <w:r>
        <w:rPr>
          <w:rFonts w:ascii="Arial"/>
          <w:b/>
          <w:spacing w:val="-3"/>
          <w:sz w:val="24"/>
        </w:rPr>
        <w:t xml:space="preserve"> </w:t>
      </w:r>
      <w:r>
        <w:rPr>
          <w:rFonts w:ascii="Arial"/>
          <w:b/>
          <w:sz w:val="24"/>
        </w:rPr>
        <w:t>Date:</w:t>
      </w:r>
      <w:r>
        <w:rPr>
          <w:rFonts w:ascii="Arial"/>
          <w:b/>
          <w:spacing w:val="-7"/>
          <w:sz w:val="24"/>
        </w:rPr>
        <w:t xml:space="preserve"> </w:t>
      </w:r>
      <w:r w:rsidRPr="00B62A87">
        <w:rPr>
          <w:b/>
          <w:bCs/>
          <w:sz w:val="24"/>
        </w:rPr>
        <w:t>Wednesday</w:t>
      </w:r>
      <w:r w:rsidRPr="00B62A87">
        <w:rPr>
          <w:b/>
          <w:bCs/>
          <w:spacing w:val="-3"/>
          <w:sz w:val="24"/>
        </w:rPr>
        <w:t xml:space="preserve"> </w:t>
      </w:r>
      <w:r w:rsidR="00E12D78" w:rsidRPr="00B62A87">
        <w:rPr>
          <w:b/>
          <w:bCs/>
          <w:sz w:val="24"/>
        </w:rPr>
        <w:t>26</w:t>
      </w:r>
      <w:r w:rsidR="00E12D78" w:rsidRPr="00B62A87">
        <w:rPr>
          <w:b/>
          <w:bCs/>
          <w:sz w:val="24"/>
          <w:vertAlign w:val="superscript"/>
        </w:rPr>
        <w:t>th</w:t>
      </w:r>
      <w:r w:rsidR="00E12D78" w:rsidRPr="00B62A87">
        <w:rPr>
          <w:b/>
          <w:bCs/>
          <w:sz w:val="24"/>
        </w:rPr>
        <w:t xml:space="preserve"> February 2025</w:t>
      </w:r>
    </w:p>
    <w:p w14:paraId="7C3C413A" w14:textId="094222C3" w:rsidR="001F43BA" w:rsidRDefault="001B2495">
      <w:pPr>
        <w:pStyle w:val="BodyText"/>
        <w:spacing w:before="135" w:line="360" w:lineRule="auto"/>
        <w:ind w:left="360" w:right="354"/>
        <w:jc w:val="both"/>
      </w:pPr>
      <w:r>
        <w:rPr>
          <w:rFonts w:ascii="Arial"/>
          <w:b/>
        </w:rPr>
        <w:t xml:space="preserve">Virtual pre-bid conference: </w:t>
      </w:r>
      <w:r w:rsidR="00FB6293" w:rsidRPr="00B62A87">
        <w:rPr>
          <w:b/>
          <w:bCs/>
        </w:rPr>
        <w:t>Wednesday, 5</w:t>
      </w:r>
      <w:r w:rsidR="00FB6293" w:rsidRPr="00B62A87">
        <w:rPr>
          <w:b/>
          <w:bCs/>
          <w:vertAlign w:val="superscript"/>
        </w:rPr>
        <w:t>th</w:t>
      </w:r>
      <w:r w:rsidR="00FB6293" w:rsidRPr="00B62A87">
        <w:rPr>
          <w:b/>
          <w:bCs/>
        </w:rPr>
        <w:t xml:space="preserve"> March 2025</w:t>
      </w:r>
      <w:r w:rsidR="00FB6293" w:rsidRPr="00FB6293">
        <w:t xml:space="preserve"> </w:t>
      </w:r>
      <w:r>
        <w:t xml:space="preserve">from 10am to 12noon. To access the documents and the link for registration to the pre-bid conference, kindly log onto the Amref Health Africa website; </w:t>
      </w:r>
      <w:hyperlink r:id="rId7">
        <w:r>
          <w:rPr>
            <w:color w:val="0000FF"/>
            <w:u w:val="single" w:color="0000FF"/>
          </w:rPr>
          <w:t>https://amref.org/tenders/</w:t>
        </w:r>
      </w:hyperlink>
    </w:p>
    <w:p w14:paraId="7C3C413B" w14:textId="77777777" w:rsidR="001F43BA" w:rsidRDefault="001F43BA">
      <w:pPr>
        <w:pStyle w:val="BodyText"/>
        <w:spacing w:before="138"/>
      </w:pPr>
    </w:p>
    <w:p w14:paraId="7C3C413C" w14:textId="294BDF64" w:rsidR="001F43BA" w:rsidRPr="001F6EF1" w:rsidRDefault="001B2495" w:rsidP="0083221B">
      <w:pPr>
        <w:ind w:left="360"/>
        <w:rPr>
          <w:rFonts w:ascii="Arial" w:hAnsi="Arial" w:cs="Arial"/>
          <w:b/>
          <w:sz w:val="28"/>
          <w:szCs w:val="28"/>
        </w:rPr>
      </w:pPr>
      <w:r>
        <w:rPr>
          <w:sz w:val="24"/>
        </w:rPr>
        <w:t>Any</w:t>
      </w:r>
      <w:r>
        <w:rPr>
          <w:spacing w:val="-6"/>
          <w:sz w:val="24"/>
        </w:rPr>
        <w:t xml:space="preserve"> </w:t>
      </w:r>
      <w:r>
        <w:rPr>
          <w:sz w:val="24"/>
        </w:rPr>
        <w:t>questions</w:t>
      </w:r>
      <w:r>
        <w:rPr>
          <w:spacing w:val="-3"/>
          <w:sz w:val="24"/>
        </w:rPr>
        <w:t xml:space="preserve"> </w:t>
      </w:r>
      <w:r>
        <w:rPr>
          <w:sz w:val="24"/>
        </w:rPr>
        <w:t>and/or</w:t>
      </w:r>
      <w:r>
        <w:rPr>
          <w:spacing w:val="-2"/>
          <w:sz w:val="24"/>
        </w:rPr>
        <w:t xml:space="preserve"> </w:t>
      </w:r>
      <w:r>
        <w:rPr>
          <w:sz w:val="24"/>
        </w:rPr>
        <w:t>clarifications</w:t>
      </w:r>
      <w:r>
        <w:rPr>
          <w:spacing w:val="-2"/>
          <w:sz w:val="24"/>
        </w:rPr>
        <w:t xml:space="preserve"> </w:t>
      </w:r>
      <w:r>
        <w:rPr>
          <w:sz w:val="24"/>
        </w:rPr>
        <w:t>are</w:t>
      </w:r>
      <w:r>
        <w:rPr>
          <w:spacing w:val="-6"/>
          <w:sz w:val="24"/>
        </w:rPr>
        <w:t xml:space="preserve"> </w:t>
      </w:r>
      <w:r>
        <w:rPr>
          <w:sz w:val="24"/>
        </w:rPr>
        <w:t>to</w:t>
      </w:r>
      <w:r>
        <w:rPr>
          <w:spacing w:val="-5"/>
          <w:sz w:val="24"/>
        </w:rPr>
        <w:t xml:space="preserve"> </w:t>
      </w:r>
      <w:r>
        <w:rPr>
          <w:sz w:val="24"/>
        </w:rPr>
        <w:t>be</w:t>
      </w:r>
      <w:r>
        <w:rPr>
          <w:spacing w:val="-3"/>
          <w:sz w:val="24"/>
        </w:rPr>
        <w:t xml:space="preserve"> </w:t>
      </w:r>
      <w:r>
        <w:rPr>
          <w:sz w:val="24"/>
        </w:rPr>
        <w:t>sent</w:t>
      </w:r>
      <w:r>
        <w:rPr>
          <w:spacing w:val="-3"/>
          <w:sz w:val="24"/>
        </w:rPr>
        <w:t xml:space="preserve"> </w:t>
      </w:r>
      <w:r>
        <w:rPr>
          <w:sz w:val="24"/>
        </w:rPr>
        <w:t xml:space="preserve">through </w:t>
      </w:r>
      <w:hyperlink r:id="rId8">
        <w:r>
          <w:rPr>
            <w:rFonts w:ascii="Arial"/>
            <w:b/>
            <w:color w:val="0000FF"/>
            <w:sz w:val="24"/>
            <w:u w:val="single" w:color="0000FF"/>
          </w:rPr>
          <w:t>gftbGC7@Amref.org</w:t>
        </w:r>
      </w:hyperlink>
      <w:r>
        <w:rPr>
          <w:rFonts w:ascii="Arial"/>
          <w:b/>
          <w:color w:val="0000FF"/>
          <w:spacing w:val="-3"/>
          <w:sz w:val="24"/>
        </w:rPr>
        <w:t xml:space="preserve"> </w:t>
      </w:r>
      <w:r>
        <w:rPr>
          <w:sz w:val="24"/>
        </w:rPr>
        <w:t>so</w:t>
      </w:r>
      <w:r>
        <w:rPr>
          <w:spacing w:val="-3"/>
          <w:sz w:val="24"/>
        </w:rPr>
        <w:t xml:space="preserve"> </w:t>
      </w:r>
      <w:r>
        <w:rPr>
          <w:sz w:val="24"/>
        </w:rPr>
        <w:t>as</w:t>
      </w:r>
      <w:r>
        <w:rPr>
          <w:spacing w:val="-3"/>
          <w:sz w:val="24"/>
        </w:rPr>
        <w:t xml:space="preserve"> </w:t>
      </w:r>
      <w:r>
        <w:rPr>
          <w:sz w:val="24"/>
        </w:rPr>
        <w:t>to be received on/</w:t>
      </w:r>
      <w:r w:rsidRPr="00B62A87">
        <w:rPr>
          <w:sz w:val="24"/>
        </w:rPr>
        <w:t xml:space="preserve">before </w:t>
      </w:r>
      <w:r w:rsidR="001F6EF1" w:rsidRPr="00B62A87">
        <w:rPr>
          <w:rFonts w:ascii="Arial" w:hAnsi="Arial" w:cs="Arial"/>
          <w:b/>
          <w:iCs/>
          <w:color w:val="000000"/>
          <w:sz w:val="24"/>
          <w:szCs w:val="24"/>
        </w:rPr>
        <w:t>Friday 7</w:t>
      </w:r>
      <w:r w:rsidR="001F6EF1" w:rsidRPr="00B62A87">
        <w:rPr>
          <w:rFonts w:ascii="Arial" w:hAnsi="Arial" w:cs="Arial"/>
          <w:b/>
          <w:iCs/>
          <w:color w:val="000000"/>
          <w:sz w:val="24"/>
          <w:szCs w:val="24"/>
          <w:vertAlign w:val="superscript"/>
        </w:rPr>
        <w:t>th</w:t>
      </w:r>
      <w:r w:rsidR="001F6EF1" w:rsidRPr="00B62A87">
        <w:rPr>
          <w:rFonts w:ascii="Arial" w:hAnsi="Arial" w:cs="Arial"/>
          <w:b/>
          <w:iCs/>
          <w:color w:val="000000"/>
          <w:sz w:val="24"/>
          <w:szCs w:val="24"/>
        </w:rPr>
        <w:t xml:space="preserve"> March 2025</w:t>
      </w:r>
      <w:r w:rsidR="001F6EF1" w:rsidRPr="00B62A87">
        <w:rPr>
          <w:rFonts w:ascii="Arial" w:hAnsi="Arial" w:cs="Arial"/>
          <w:b/>
          <w:sz w:val="28"/>
          <w:szCs w:val="28"/>
        </w:rPr>
        <w:t xml:space="preserve"> </w:t>
      </w:r>
      <w:r w:rsidRPr="00B62A87">
        <w:rPr>
          <w:rFonts w:ascii="Arial"/>
          <w:b/>
          <w:sz w:val="24"/>
        </w:rPr>
        <w:t>at 1</w:t>
      </w:r>
      <w:r w:rsidR="001F6EF1" w:rsidRPr="00B62A87">
        <w:rPr>
          <w:rFonts w:ascii="Arial"/>
          <w:b/>
          <w:sz w:val="24"/>
        </w:rPr>
        <w:t>2</w:t>
      </w:r>
      <w:r w:rsidRPr="00B62A87">
        <w:rPr>
          <w:rFonts w:ascii="Arial"/>
          <w:b/>
          <w:sz w:val="24"/>
        </w:rPr>
        <w:t>:00</w:t>
      </w:r>
      <w:r w:rsidR="001F6EF1">
        <w:rPr>
          <w:rFonts w:ascii="Arial"/>
          <w:b/>
          <w:sz w:val="24"/>
        </w:rPr>
        <w:t xml:space="preserve"> Mid night</w:t>
      </w:r>
    </w:p>
    <w:p w14:paraId="7C3C413D" w14:textId="77777777" w:rsidR="001F43BA" w:rsidRDefault="001F43BA">
      <w:pPr>
        <w:pStyle w:val="BodyText"/>
        <w:spacing w:before="138"/>
        <w:rPr>
          <w:rFonts w:ascii="Arial"/>
          <w:b/>
        </w:rPr>
      </w:pPr>
    </w:p>
    <w:p w14:paraId="7C3C413E" w14:textId="73518069" w:rsidR="001F43BA" w:rsidRDefault="001B2495">
      <w:pPr>
        <w:ind w:left="360"/>
        <w:jc w:val="both"/>
        <w:rPr>
          <w:rFonts w:ascii="Arial"/>
          <w:b/>
          <w:sz w:val="24"/>
        </w:rPr>
      </w:pPr>
      <w:r>
        <w:rPr>
          <w:rFonts w:ascii="Arial"/>
          <w:b/>
          <w:sz w:val="24"/>
        </w:rPr>
        <w:t>Closing</w:t>
      </w:r>
      <w:r>
        <w:rPr>
          <w:rFonts w:ascii="Arial"/>
          <w:b/>
          <w:spacing w:val="-6"/>
          <w:sz w:val="24"/>
        </w:rPr>
        <w:t xml:space="preserve"> </w:t>
      </w:r>
      <w:r>
        <w:rPr>
          <w:rFonts w:ascii="Arial"/>
          <w:b/>
          <w:sz w:val="24"/>
        </w:rPr>
        <w:t>Date</w:t>
      </w:r>
      <w:r>
        <w:rPr>
          <w:rFonts w:ascii="Arial"/>
          <w:b/>
          <w:spacing w:val="-6"/>
          <w:sz w:val="24"/>
        </w:rPr>
        <w:t xml:space="preserve"> </w:t>
      </w:r>
      <w:r>
        <w:rPr>
          <w:rFonts w:ascii="Arial"/>
          <w:b/>
          <w:sz w:val="24"/>
        </w:rPr>
        <w:t>&amp;</w:t>
      </w:r>
      <w:r>
        <w:rPr>
          <w:rFonts w:ascii="Arial"/>
          <w:b/>
          <w:spacing w:val="-6"/>
          <w:sz w:val="24"/>
        </w:rPr>
        <w:t xml:space="preserve"> </w:t>
      </w:r>
      <w:r>
        <w:rPr>
          <w:rFonts w:ascii="Arial"/>
          <w:b/>
          <w:sz w:val="24"/>
        </w:rPr>
        <w:t>Time:</w:t>
      </w:r>
      <w:r>
        <w:rPr>
          <w:rFonts w:ascii="Arial"/>
          <w:b/>
          <w:spacing w:val="-4"/>
          <w:sz w:val="24"/>
        </w:rPr>
        <w:t xml:space="preserve"> </w:t>
      </w:r>
      <w:r w:rsidR="00647559" w:rsidRPr="00B62A87">
        <w:rPr>
          <w:b/>
          <w:iCs/>
          <w:color w:val="000000"/>
          <w:sz w:val="24"/>
          <w:szCs w:val="24"/>
          <w:u w:val="single"/>
        </w:rPr>
        <w:t>Wednesday</w:t>
      </w:r>
      <w:r w:rsidR="0083221B" w:rsidRPr="00B62A87">
        <w:rPr>
          <w:b/>
          <w:iCs/>
          <w:color w:val="000000"/>
          <w:sz w:val="24"/>
          <w:szCs w:val="24"/>
          <w:u w:val="single"/>
        </w:rPr>
        <w:t>, 1</w:t>
      </w:r>
      <w:r w:rsidR="00647559" w:rsidRPr="00B62A87">
        <w:rPr>
          <w:b/>
          <w:iCs/>
          <w:color w:val="000000"/>
          <w:sz w:val="24"/>
          <w:szCs w:val="24"/>
          <w:u w:val="single"/>
        </w:rPr>
        <w:t>2</w:t>
      </w:r>
      <w:r w:rsidR="0083221B" w:rsidRPr="00B62A87">
        <w:rPr>
          <w:b/>
          <w:iCs/>
          <w:color w:val="000000"/>
          <w:sz w:val="24"/>
          <w:szCs w:val="24"/>
          <w:u w:val="single"/>
          <w:vertAlign w:val="superscript"/>
        </w:rPr>
        <w:t>th</w:t>
      </w:r>
      <w:r w:rsidR="0083221B" w:rsidRPr="00B62A87">
        <w:rPr>
          <w:b/>
          <w:iCs/>
          <w:color w:val="000000"/>
          <w:sz w:val="24"/>
          <w:szCs w:val="24"/>
          <w:u w:val="single"/>
        </w:rPr>
        <w:t xml:space="preserve"> March 2025</w:t>
      </w:r>
      <w:r w:rsidR="0083221B">
        <w:rPr>
          <w:b/>
          <w:iCs/>
          <w:color w:val="000000"/>
          <w:sz w:val="24"/>
          <w:szCs w:val="24"/>
          <w:u w:val="single"/>
        </w:rPr>
        <w:t xml:space="preserve"> </w:t>
      </w:r>
      <w:r>
        <w:rPr>
          <w:rFonts w:ascii="Arial"/>
          <w:b/>
          <w:sz w:val="24"/>
        </w:rPr>
        <w:t>at</w:t>
      </w:r>
      <w:r>
        <w:rPr>
          <w:rFonts w:ascii="Arial"/>
          <w:b/>
          <w:spacing w:val="-5"/>
          <w:sz w:val="24"/>
        </w:rPr>
        <w:t xml:space="preserve"> </w:t>
      </w:r>
      <w:r>
        <w:rPr>
          <w:rFonts w:ascii="Arial"/>
          <w:b/>
          <w:sz w:val="24"/>
        </w:rPr>
        <w:t>12:00</w:t>
      </w:r>
      <w:r>
        <w:rPr>
          <w:rFonts w:ascii="Arial"/>
          <w:b/>
          <w:spacing w:val="-8"/>
          <w:sz w:val="24"/>
        </w:rPr>
        <w:t xml:space="preserve"> </w:t>
      </w:r>
      <w:r>
        <w:rPr>
          <w:rFonts w:ascii="Arial"/>
          <w:b/>
          <w:spacing w:val="-4"/>
          <w:sz w:val="24"/>
        </w:rPr>
        <w:t>noon</w:t>
      </w:r>
    </w:p>
    <w:p w14:paraId="7C3C413F" w14:textId="77777777" w:rsidR="001F43BA" w:rsidRDefault="001F43BA">
      <w:pPr>
        <w:pStyle w:val="BodyText"/>
        <w:rPr>
          <w:rFonts w:ascii="Arial"/>
          <w:b/>
        </w:rPr>
      </w:pPr>
    </w:p>
    <w:p w14:paraId="7C3C4140" w14:textId="77777777" w:rsidR="001F43BA" w:rsidRDefault="001F43BA">
      <w:pPr>
        <w:pStyle w:val="BodyText"/>
        <w:spacing w:before="1"/>
        <w:rPr>
          <w:rFonts w:ascii="Arial"/>
          <w:b/>
        </w:rPr>
      </w:pPr>
    </w:p>
    <w:p w14:paraId="7C3C4141" w14:textId="77777777" w:rsidR="001F43BA" w:rsidRDefault="001B2495">
      <w:pPr>
        <w:pStyle w:val="BodyText"/>
        <w:spacing w:line="360" w:lineRule="auto"/>
        <w:ind w:left="360" w:right="358"/>
        <w:jc w:val="both"/>
        <w:rPr>
          <w:rFonts w:ascii="Arial" w:hAnsi="Arial"/>
          <w:b/>
        </w:rPr>
      </w:pPr>
      <w:r>
        <w:t>Completed proposal documents with preliminary and technical requirements are to be enclosed in a plain envelope marked with the tender reference number and tender</w:t>
      </w:r>
      <w:r>
        <w:rPr>
          <w:spacing w:val="40"/>
        </w:rPr>
        <w:t xml:space="preserve"> </w:t>
      </w:r>
      <w:r>
        <w:t xml:space="preserve">name </w:t>
      </w:r>
      <w:r>
        <w:rPr>
          <w:rFonts w:ascii="Arial" w:hAnsi="Arial"/>
          <w:b/>
        </w:rPr>
        <w:t>“RFP: GLOBAL FUND TB 2024-2027 GRANT”.</w:t>
      </w:r>
    </w:p>
    <w:p w14:paraId="7C3C4142" w14:textId="77777777" w:rsidR="001F43BA" w:rsidRDefault="001F43BA">
      <w:pPr>
        <w:pStyle w:val="BodyText"/>
        <w:spacing w:before="138"/>
        <w:rPr>
          <w:rFonts w:ascii="Arial"/>
          <w:b/>
        </w:rPr>
      </w:pPr>
    </w:p>
    <w:p w14:paraId="7C3C4143" w14:textId="77777777" w:rsidR="001F43BA" w:rsidRDefault="001B2495">
      <w:pPr>
        <w:spacing w:line="360" w:lineRule="auto"/>
        <w:ind w:left="360" w:right="354"/>
        <w:jc w:val="both"/>
        <w:rPr>
          <w:rFonts w:ascii="Arial" w:hAnsi="Arial"/>
          <w:b/>
          <w:sz w:val="24"/>
        </w:rPr>
      </w:pPr>
      <w:r>
        <w:rPr>
          <w:sz w:val="24"/>
        </w:rPr>
        <w:t xml:space="preserve">Proposals should be dropped at the </w:t>
      </w:r>
      <w:r>
        <w:rPr>
          <w:rFonts w:ascii="Arial" w:hAnsi="Arial"/>
          <w:b/>
          <w:sz w:val="24"/>
        </w:rPr>
        <w:t xml:space="preserve">Amref Health Africa Tender Box </w:t>
      </w:r>
      <w:r>
        <w:rPr>
          <w:sz w:val="24"/>
        </w:rPr>
        <w:t xml:space="preserve">at the </w:t>
      </w:r>
      <w:r>
        <w:rPr>
          <w:rFonts w:ascii="Arial" w:hAnsi="Arial"/>
          <w:b/>
          <w:sz w:val="24"/>
        </w:rPr>
        <w:t>Main Reception</w:t>
      </w:r>
      <w:r>
        <w:rPr>
          <w:sz w:val="24"/>
        </w:rPr>
        <w:t>. Tenders will be opened at 12 noon on the closing date in the presence of the bidders’ representatives who choose to attend at the Amref Health Africa premises. Electronic bidding will not be permitted.</w:t>
      </w:r>
      <w:r>
        <w:rPr>
          <w:spacing w:val="80"/>
          <w:sz w:val="24"/>
        </w:rPr>
        <w:t xml:space="preserve"> </w:t>
      </w:r>
      <w:r>
        <w:rPr>
          <w:rFonts w:ascii="Arial" w:hAnsi="Arial"/>
          <w:b/>
          <w:sz w:val="24"/>
        </w:rPr>
        <w:t>No bids will be accepted after 12 noon on the closing day.</w:t>
      </w:r>
    </w:p>
    <w:p w14:paraId="7C3C4144" w14:textId="77777777" w:rsidR="001F43BA" w:rsidRDefault="001F43BA">
      <w:pPr>
        <w:pStyle w:val="BodyText"/>
        <w:spacing w:before="139"/>
        <w:rPr>
          <w:rFonts w:ascii="Arial"/>
          <w:b/>
        </w:rPr>
      </w:pPr>
    </w:p>
    <w:p w14:paraId="38A8291B" w14:textId="103546E9" w:rsidR="00A878BB" w:rsidRPr="00A878BB" w:rsidRDefault="001B2495" w:rsidP="00A878BB">
      <w:pPr>
        <w:spacing w:line="360" w:lineRule="auto"/>
        <w:ind w:left="360" w:right="352"/>
        <w:jc w:val="both"/>
        <w:rPr>
          <w:b/>
          <w:bCs/>
          <w:u w:val="single"/>
        </w:rPr>
      </w:pPr>
      <w:r>
        <w:rPr>
          <w:rFonts w:ascii="Arial" w:hAnsi="Arial"/>
          <w:b/>
          <w:sz w:val="24"/>
        </w:rPr>
        <w:t xml:space="preserve">Subject: </w:t>
      </w:r>
      <w:r>
        <w:rPr>
          <w:sz w:val="24"/>
        </w:rPr>
        <w:t xml:space="preserve">Call for proposals for Sub Grantee implementation in </w:t>
      </w:r>
      <w:r w:rsidR="006A28BD" w:rsidRPr="006A28BD">
        <w:rPr>
          <w:b/>
          <w:bCs/>
          <w:sz w:val="24"/>
        </w:rPr>
        <w:t>Kitui County</w:t>
      </w:r>
      <w:r>
        <w:rPr>
          <w:sz w:val="24"/>
        </w:rPr>
        <w:t xml:space="preserve"> for Global Fund Tuberculosis Grant Cycle 7, July 2024 – June 2027;</w:t>
      </w:r>
      <w:r w:rsidR="004F0BEB">
        <w:rPr>
          <w:sz w:val="24"/>
        </w:rPr>
        <w:t xml:space="preserve"> </w:t>
      </w:r>
      <w:r w:rsidRPr="00B62A87">
        <w:rPr>
          <w:rFonts w:ascii="Arial" w:hAnsi="Arial"/>
          <w:b/>
          <w:sz w:val="24"/>
        </w:rPr>
        <w:t>RFP No.</w:t>
      </w:r>
      <w:r w:rsidR="004F0BEB">
        <w:rPr>
          <w:rFonts w:ascii="Arial" w:hAnsi="Arial"/>
          <w:b/>
          <w:sz w:val="24"/>
        </w:rPr>
        <w:t xml:space="preserve"> </w:t>
      </w:r>
      <w:r w:rsidR="00A878BB" w:rsidRPr="00A878BB">
        <w:rPr>
          <w:b/>
          <w:bCs/>
        </w:rPr>
        <w:t>AMREF/ 14/</w:t>
      </w:r>
      <w:r w:rsidR="004F0BEB">
        <w:rPr>
          <w:b/>
          <w:bCs/>
        </w:rPr>
        <w:t xml:space="preserve"> </w:t>
      </w:r>
      <w:r w:rsidR="00A878BB" w:rsidRPr="00A878BB">
        <w:rPr>
          <w:b/>
          <w:bCs/>
        </w:rPr>
        <w:t>08</w:t>
      </w:r>
      <w:r w:rsidR="004F0BEB">
        <w:rPr>
          <w:b/>
          <w:bCs/>
        </w:rPr>
        <w:t xml:space="preserve"> </w:t>
      </w:r>
      <w:r w:rsidR="00A878BB" w:rsidRPr="00A878BB">
        <w:rPr>
          <w:b/>
          <w:bCs/>
        </w:rPr>
        <w:t>/2024</w:t>
      </w:r>
      <w:r w:rsidR="004F0BEB">
        <w:rPr>
          <w:b/>
          <w:bCs/>
        </w:rPr>
        <w:t xml:space="preserve"> </w:t>
      </w:r>
      <w:r w:rsidR="00A878BB" w:rsidRPr="00A878BB">
        <w:rPr>
          <w:b/>
          <w:bCs/>
        </w:rPr>
        <w:t>/</w:t>
      </w:r>
      <w:bookmarkStart w:id="1" w:name="_GoBack"/>
      <w:bookmarkEnd w:id="1"/>
      <w:r w:rsidR="00A878BB" w:rsidRPr="00A878BB">
        <w:rPr>
          <w:b/>
          <w:bCs/>
        </w:rPr>
        <w:t>016-0</w:t>
      </w:r>
      <w:r w:rsidR="004F0BEB">
        <w:rPr>
          <w:b/>
          <w:bCs/>
        </w:rPr>
        <w:t>9</w:t>
      </w:r>
    </w:p>
    <w:p w14:paraId="7C3C4146" w14:textId="28AB9579" w:rsidR="001F43BA" w:rsidRDefault="00A878BB" w:rsidP="00A878BB">
      <w:pPr>
        <w:spacing w:line="360" w:lineRule="auto"/>
        <w:ind w:left="360" w:right="352"/>
        <w:jc w:val="both"/>
        <w:rPr>
          <w:rFonts w:ascii="Arial" w:hAnsi="Arial"/>
          <w:b/>
          <w:sz w:val="24"/>
        </w:rPr>
        <w:sectPr w:rsidR="001F43BA" w:rsidSect="00A878BB">
          <w:headerReference w:type="default" r:id="rId9"/>
          <w:footerReference w:type="default" r:id="rId10"/>
          <w:type w:val="continuous"/>
          <w:pgSz w:w="12240" w:h="15840"/>
          <w:pgMar w:top="630" w:right="1080" w:bottom="1260" w:left="1080" w:header="613" w:footer="1061" w:gutter="0"/>
          <w:pgNumType w:start="1"/>
          <w:cols w:space="720"/>
        </w:sectPr>
      </w:pPr>
      <w:r>
        <w:rPr>
          <w:rFonts w:ascii="Arial" w:hAnsi="Arial"/>
          <w:b/>
          <w:sz w:val="24"/>
        </w:rPr>
        <w:t xml:space="preserve"> </w:t>
      </w:r>
    </w:p>
    <w:p w14:paraId="7C3C4147" w14:textId="77777777" w:rsidR="001F43BA" w:rsidRDefault="001F43BA">
      <w:pPr>
        <w:pStyle w:val="BodyText"/>
        <w:spacing w:before="22"/>
        <w:rPr>
          <w:rFonts w:ascii="Arial"/>
          <w:b/>
        </w:rPr>
      </w:pPr>
    </w:p>
    <w:p w14:paraId="7C3C4148" w14:textId="77777777" w:rsidR="001F43BA" w:rsidRDefault="001B2495" w:rsidP="006A28BD">
      <w:pPr>
        <w:spacing w:after="240"/>
        <w:ind w:left="360"/>
        <w:rPr>
          <w:rFonts w:ascii="Arial"/>
          <w:b/>
          <w:sz w:val="24"/>
        </w:rPr>
      </w:pPr>
      <w:r>
        <w:rPr>
          <w:rFonts w:ascii="Arial"/>
          <w:b/>
          <w:spacing w:val="-2"/>
          <w:sz w:val="24"/>
        </w:rPr>
        <w:t>Background</w:t>
      </w:r>
    </w:p>
    <w:p w14:paraId="7C3C414A" w14:textId="77777777" w:rsidR="001F43BA" w:rsidRDefault="001B2495" w:rsidP="006A28BD">
      <w:pPr>
        <w:spacing w:before="1" w:after="240" w:line="360" w:lineRule="auto"/>
        <w:ind w:left="360" w:right="354"/>
        <w:jc w:val="both"/>
        <w:rPr>
          <w:sz w:val="24"/>
        </w:rPr>
      </w:pPr>
      <w:r>
        <w:rPr>
          <w:sz w:val="24"/>
        </w:rPr>
        <w:t xml:space="preserve">Amref Health Africa in Kenya is the non-state Principal Recipient (PR) for the 2024 to 2027 Global Fund (GF) Tuberculosis (TB) grant. Established in 1957, Amref Health Africa is Africa’s largest indigenous health Non-Governmental Organization (NGO) headquartered in Nairobi. Amref Health Africa’s vision is to </w:t>
      </w:r>
      <w:r>
        <w:rPr>
          <w:rFonts w:ascii="Arial" w:hAnsi="Arial"/>
          <w:b/>
          <w:sz w:val="24"/>
        </w:rPr>
        <w:t xml:space="preserve">Transform the health of communities through Primary Health Care with a focus on women and young </w:t>
      </w:r>
      <w:r>
        <w:rPr>
          <w:rFonts w:ascii="Arial" w:hAnsi="Arial"/>
          <w:b/>
          <w:spacing w:val="-2"/>
          <w:sz w:val="24"/>
        </w:rPr>
        <w:t>people</w:t>
      </w:r>
      <w:r>
        <w:rPr>
          <w:spacing w:val="-2"/>
          <w:sz w:val="24"/>
        </w:rPr>
        <w:t>.</w:t>
      </w:r>
    </w:p>
    <w:p w14:paraId="7C3C414B" w14:textId="77777777" w:rsidR="001F43BA" w:rsidRDefault="001F43BA">
      <w:pPr>
        <w:pStyle w:val="BodyText"/>
        <w:spacing w:before="5"/>
      </w:pPr>
    </w:p>
    <w:p w14:paraId="7C3C414C" w14:textId="77777777" w:rsidR="001F43BA" w:rsidRDefault="001B2495">
      <w:pPr>
        <w:pStyle w:val="BodyText"/>
        <w:spacing w:line="360" w:lineRule="auto"/>
        <w:ind w:left="360" w:right="355"/>
        <w:jc w:val="both"/>
      </w:pPr>
      <w:r>
        <w:t>Kenya is a high burden country for TB and TB/HIV with an estimated incidence of 133,000</w:t>
      </w:r>
      <w:r>
        <w:rPr>
          <w:spacing w:val="-1"/>
        </w:rPr>
        <w:t xml:space="preserve"> </w:t>
      </w:r>
      <w:r>
        <w:t>TB cases in 2022, (DNTLD-P Annual Report, 2022). In 2022, Kenya reported a total of 90,560 drug-sensitive tuberculosis (DSTB) cases, representing a 16.6%</w:t>
      </w:r>
      <w:r>
        <w:rPr>
          <w:spacing w:val="40"/>
        </w:rPr>
        <w:t xml:space="preserve"> </w:t>
      </w:r>
      <w:r>
        <w:t>increase compared to 77,854 notified DSTB patients in 2021. Among the notified DSTB cases, 10.4% were children aged 0 – 14 years. In the same year, the country notified 752 Drug Resistant (DR) TB cases compared to 804 in 2021, a 6.6% reduction</w:t>
      </w:r>
      <w:r>
        <w:rPr>
          <w:spacing w:val="40"/>
        </w:rPr>
        <w:t xml:space="preserve"> </w:t>
      </w:r>
      <w:r>
        <w:t>(DNTLD-P Annual Report, 2022).</w:t>
      </w:r>
    </w:p>
    <w:p w14:paraId="7C3C414D" w14:textId="77777777" w:rsidR="001F43BA" w:rsidRDefault="001B2495">
      <w:pPr>
        <w:pStyle w:val="BodyText"/>
        <w:spacing w:before="120" w:line="360" w:lineRule="auto"/>
        <w:ind w:left="360" w:right="356"/>
        <w:jc w:val="both"/>
      </w:pPr>
      <w:r>
        <w:t>The Treatment Success Rate (TSR) for Drug Susceptible (DS) TB has ranged between 84%-86% (2019-2021) while that of Drug Resistant (DR) TB increased from 77% to</w:t>
      </w:r>
      <w:r>
        <w:rPr>
          <w:spacing w:val="40"/>
        </w:rPr>
        <w:t xml:space="preserve"> </w:t>
      </w:r>
      <w:r>
        <w:t>81% (2019 and 2020 cohort) (DNTLD-P Annual Reports). Kenya attained the 2020 milestones of the END TB strategy, recording a 32% reduction in incidence and 38% reduction in mortality rate from 2015. Current gaps include 32% case detection gap against estimated incidence, high loss to follow up (5%), high death rate (6% for DSTB and 11% for DRTB) and TB-HIV co-infection rates (23%) and catastrophic costs of 26.5% and 86.4% for DS TB and DR TB patients respectively, (Catastrophic Cost Survey 2017).</w:t>
      </w:r>
    </w:p>
    <w:p w14:paraId="7C3C414E" w14:textId="77777777" w:rsidR="001F43BA" w:rsidRDefault="001B2495">
      <w:pPr>
        <w:pStyle w:val="BodyText"/>
        <w:spacing w:before="119" w:line="360" w:lineRule="auto"/>
        <w:ind w:left="360" w:right="354"/>
        <w:jc w:val="both"/>
      </w:pPr>
      <w:r>
        <w:t>The Global Fund is supporting Kenya to implement initiatives that will maximize the impact of its investments to accelerate the end of HIV, TB and Malaria as epidemics. Through this funding, Amref Health Africa in Kenya working with Civil Society Organizations engaged as sub-recipients, will implement TB control interventions aimed</w:t>
      </w:r>
    </w:p>
    <w:p w14:paraId="7C3C414F" w14:textId="77777777" w:rsidR="001F43BA" w:rsidRDefault="001F43BA">
      <w:pPr>
        <w:pStyle w:val="BodyText"/>
        <w:spacing w:line="360" w:lineRule="auto"/>
        <w:jc w:val="both"/>
        <w:sectPr w:rsidR="001F43BA">
          <w:pgSz w:w="12240" w:h="15840"/>
          <w:pgMar w:top="1980" w:right="1080" w:bottom="1260" w:left="1080" w:header="613" w:footer="1061" w:gutter="0"/>
          <w:cols w:space="720"/>
        </w:sectPr>
      </w:pPr>
    </w:p>
    <w:p w14:paraId="7C3C4150" w14:textId="77777777" w:rsidR="001F43BA" w:rsidRDefault="001F43BA">
      <w:pPr>
        <w:pStyle w:val="BodyText"/>
        <w:spacing w:before="22"/>
      </w:pPr>
    </w:p>
    <w:p w14:paraId="7C3C4151" w14:textId="77777777" w:rsidR="001F43BA" w:rsidRDefault="001B2495">
      <w:pPr>
        <w:pStyle w:val="BodyText"/>
        <w:spacing w:line="360" w:lineRule="auto"/>
        <w:ind w:left="360" w:right="354"/>
        <w:jc w:val="both"/>
      </w:pPr>
      <w:r>
        <w:t>at finding the missing people with TB early and ensuring prompt management. These include community TB activities, facility based active case finding in public and private health facilities, among others. In addition, the grant will support health and community systems strengthening interventions across HIV, TB, Malaria towards building Resilient and Sustainable Systems for Health.</w:t>
      </w:r>
    </w:p>
    <w:p w14:paraId="7C3C4152" w14:textId="205C30AA" w:rsidR="001F43BA" w:rsidRDefault="001B2495">
      <w:pPr>
        <w:spacing w:before="119" w:line="360" w:lineRule="auto"/>
        <w:ind w:left="360" w:right="356"/>
        <w:jc w:val="both"/>
        <w:rPr>
          <w:rFonts w:ascii="Arial"/>
          <w:b/>
          <w:sz w:val="24"/>
        </w:rPr>
      </w:pPr>
      <w:r>
        <w:rPr>
          <w:sz w:val="24"/>
        </w:rPr>
        <w:t xml:space="preserve">In consultation with Kenya Coordinating Mechanism (KCM) and Ministry of Health, Amref Health Africa in Kenya is requesting for proposals from eligible </w:t>
      </w:r>
      <w:proofErr w:type="spellStart"/>
      <w:r>
        <w:rPr>
          <w:sz w:val="24"/>
        </w:rPr>
        <w:t>organisations</w:t>
      </w:r>
      <w:proofErr w:type="spellEnd"/>
      <w:r>
        <w:rPr>
          <w:sz w:val="24"/>
        </w:rPr>
        <w:t xml:space="preserve"> that will be sub-granted to implement priority components in </w:t>
      </w:r>
      <w:r w:rsidR="005825EC">
        <w:rPr>
          <w:rFonts w:ascii="Arial"/>
          <w:b/>
          <w:sz w:val="24"/>
        </w:rPr>
        <w:t>Kitui County</w:t>
      </w:r>
    </w:p>
    <w:p w14:paraId="7C3C4153" w14:textId="77777777" w:rsidR="001F43BA" w:rsidRDefault="001F43BA">
      <w:pPr>
        <w:pStyle w:val="BodyText"/>
        <w:spacing w:before="139"/>
        <w:rPr>
          <w:rFonts w:ascii="Arial"/>
          <w:b/>
        </w:rPr>
      </w:pPr>
    </w:p>
    <w:p w14:paraId="7C3C4154" w14:textId="77777777" w:rsidR="001F43BA" w:rsidRDefault="001B2495">
      <w:pPr>
        <w:ind w:left="360"/>
        <w:jc w:val="both"/>
        <w:rPr>
          <w:rFonts w:ascii="Arial"/>
          <w:b/>
          <w:sz w:val="24"/>
        </w:rPr>
      </w:pPr>
      <w:r>
        <w:rPr>
          <w:rFonts w:ascii="Arial"/>
          <w:b/>
          <w:sz w:val="24"/>
        </w:rPr>
        <w:t>Scope</w:t>
      </w:r>
      <w:r>
        <w:rPr>
          <w:rFonts w:ascii="Arial"/>
          <w:b/>
          <w:spacing w:val="-4"/>
          <w:sz w:val="24"/>
        </w:rPr>
        <w:t xml:space="preserve"> </w:t>
      </w:r>
      <w:r>
        <w:rPr>
          <w:rFonts w:ascii="Arial"/>
          <w:b/>
          <w:sz w:val="24"/>
        </w:rPr>
        <w:t>of</w:t>
      </w:r>
      <w:r>
        <w:rPr>
          <w:rFonts w:ascii="Arial"/>
          <w:b/>
          <w:spacing w:val="-3"/>
          <w:sz w:val="24"/>
        </w:rPr>
        <w:t xml:space="preserve"> </w:t>
      </w:r>
      <w:r>
        <w:rPr>
          <w:rFonts w:ascii="Arial"/>
          <w:b/>
          <w:spacing w:val="-4"/>
          <w:sz w:val="24"/>
        </w:rPr>
        <w:t>Work</w:t>
      </w:r>
    </w:p>
    <w:p w14:paraId="7C3C4155" w14:textId="6C0AD7B5" w:rsidR="001F43BA" w:rsidRDefault="001B2495">
      <w:pPr>
        <w:spacing w:before="139" w:line="360" w:lineRule="auto"/>
        <w:ind w:left="360" w:right="358"/>
        <w:jc w:val="both"/>
        <w:rPr>
          <w:rFonts w:ascii="Arial"/>
          <w:b/>
          <w:sz w:val="24"/>
        </w:rPr>
      </w:pPr>
      <w:r>
        <w:rPr>
          <w:sz w:val="24"/>
        </w:rPr>
        <w:t xml:space="preserve">The successful applicant will be required to support implementation of the following activities in </w:t>
      </w:r>
      <w:r w:rsidR="005825EC">
        <w:rPr>
          <w:sz w:val="24"/>
        </w:rPr>
        <w:t>Kitui County</w:t>
      </w:r>
      <w:r>
        <w:rPr>
          <w:sz w:val="24"/>
        </w:rPr>
        <w:t>.</w:t>
      </w:r>
    </w:p>
    <w:p w14:paraId="7C3C4156" w14:textId="77777777" w:rsidR="001F43BA" w:rsidRDefault="001B2495">
      <w:pPr>
        <w:pStyle w:val="ListParagraph"/>
        <w:numPr>
          <w:ilvl w:val="0"/>
          <w:numId w:val="5"/>
        </w:numPr>
        <w:tabs>
          <w:tab w:val="left" w:pos="1070"/>
          <w:tab w:val="left" w:pos="1073"/>
        </w:tabs>
        <w:spacing w:line="360" w:lineRule="auto"/>
        <w:ind w:right="358"/>
        <w:jc w:val="both"/>
        <w:rPr>
          <w:sz w:val="24"/>
        </w:rPr>
      </w:pPr>
      <w:r>
        <w:rPr>
          <w:sz w:val="24"/>
        </w:rPr>
        <w:t>Capacity building of Community Health Promoters and Community Health Actors on community TB and TB/HIV.</w:t>
      </w:r>
    </w:p>
    <w:p w14:paraId="7C3C4157" w14:textId="77777777" w:rsidR="001F43BA" w:rsidRDefault="001B2495">
      <w:pPr>
        <w:pStyle w:val="ListParagraph"/>
        <w:numPr>
          <w:ilvl w:val="0"/>
          <w:numId w:val="5"/>
        </w:numPr>
        <w:tabs>
          <w:tab w:val="left" w:pos="1071"/>
        </w:tabs>
        <w:spacing w:before="1"/>
        <w:ind w:left="1071" w:hanging="353"/>
        <w:jc w:val="both"/>
        <w:rPr>
          <w:sz w:val="24"/>
        </w:rPr>
      </w:pPr>
      <w:r>
        <w:rPr>
          <w:sz w:val="24"/>
        </w:rPr>
        <w:t>Intensified</w:t>
      </w:r>
      <w:r>
        <w:rPr>
          <w:spacing w:val="-3"/>
          <w:sz w:val="24"/>
        </w:rPr>
        <w:t xml:space="preserve"> </w:t>
      </w:r>
      <w:r>
        <w:rPr>
          <w:sz w:val="24"/>
        </w:rPr>
        <w:t>TB</w:t>
      </w:r>
      <w:r>
        <w:rPr>
          <w:spacing w:val="-3"/>
          <w:sz w:val="24"/>
        </w:rPr>
        <w:t xml:space="preserve"> </w:t>
      </w:r>
      <w:r>
        <w:rPr>
          <w:sz w:val="24"/>
        </w:rPr>
        <w:t>Active</w:t>
      </w:r>
      <w:r>
        <w:rPr>
          <w:spacing w:val="-2"/>
          <w:sz w:val="24"/>
        </w:rPr>
        <w:t xml:space="preserve"> </w:t>
      </w:r>
      <w:r>
        <w:rPr>
          <w:sz w:val="24"/>
        </w:rPr>
        <w:t>Case</w:t>
      </w:r>
      <w:r>
        <w:rPr>
          <w:spacing w:val="-3"/>
          <w:sz w:val="24"/>
        </w:rPr>
        <w:t xml:space="preserve"> </w:t>
      </w:r>
      <w:r>
        <w:rPr>
          <w:sz w:val="24"/>
        </w:rPr>
        <w:t>Finding</w:t>
      </w:r>
      <w:r>
        <w:rPr>
          <w:spacing w:val="-5"/>
          <w:sz w:val="24"/>
        </w:rPr>
        <w:t xml:space="preserve"> </w:t>
      </w:r>
      <w:r>
        <w:rPr>
          <w:sz w:val="24"/>
        </w:rPr>
        <w:t>at</w:t>
      </w:r>
      <w:r>
        <w:rPr>
          <w:spacing w:val="-2"/>
          <w:sz w:val="24"/>
        </w:rPr>
        <w:t xml:space="preserve"> </w:t>
      </w:r>
      <w:r>
        <w:rPr>
          <w:sz w:val="24"/>
        </w:rPr>
        <w:t>community</w:t>
      </w:r>
      <w:r>
        <w:rPr>
          <w:spacing w:val="-6"/>
          <w:sz w:val="24"/>
        </w:rPr>
        <w:t xml:space="preserve"> </w:t>
      </w:r>
      <w:r>
        <w:rPr>
          <w:sz w:val="24"/>
        </w:rPr>
        <w:t>and</w:t>
      </w:r>
      <w:r>
        <w:rPr>
          <w:spacing w:val="-3"/>
          <w:sz w:val="24"/>
        </w:rPr>
        <w:t xml:space="preserve"> </w:t>
      </w:r>
      <w:r>
        <w:rPr>
          <w:sz w:val="24"/>
        </w:rPr>
        <w:t>health</w:t>
      </w:r>
      <w:r>
        <w:rPr>
          <w:spacing w:val="-6"/>
          <w:sz w:val="24"/>
        </w:rPr>
        <w:t xml:space="preserve"> </w:t>
      </w:r>
      <w:r>
        <w:rPr>
          <w:sz w:val="24"/>
        </w:rPr>
        <w:t>facility</w:t>
      </w:r>
      <w:r>
        <w:rPr>
          <w:spacing w:val="-6"/>
          <w:sz w:val="24"/>
        </w:rPr>
        <w:t xml:space="preserve"> </w:t>
      </w:r>
      <w:r>
        <w:rPr>
          <w:spacing w:val="-2"/>
          <w:sz w:val="24"/>
        </w:rPr>
        <w:t>levels.</w:t>
      </w:r>
    </w:p>
    <w:p w14:paraId="7C3C4158" w14:textId="77777777" w:rsidR="001F43BA" w:rsidRDefault="001B2495">
      <w:pPr>
        <w:pStyle w:val="ListParagraph"/>
        <w:numPr>
          <w:ilvl w:val="0"/>
          <w:numId w:val="5"/>
        </w:numPr>
        <w:tabs>
          <w:tab w:val="left" w:pos="1070"/>
          <w:tab w:val="left" w:pos="1073"/>
        </w:tabs>
        <w:spacing w:before="136" w:line="360" w:lineRule="auto"/>
        <w:ind w:right="358"/>
        <w:jc w:val="both"/>
        <w:rPr>
          <w:sz w:val="24"/>
        </w:rPr>
      </w:pPr>
      <w:r>
        <w:rPr>
          <w:sz w:val="24"/>
        </w:rPr>
        <w:t>Systematic Contact investigation for all household contacts of index TB patients (bacteriologically confirmed TB patients and children under 5 years with TB) and linkage to health facilities for further investigations.</w:t>
      </w:r>
    </w:p>
    <w:p w14:paraId="7C3C4159" w14:textId="77777777" w:rsidR="001F43BA" w:rsidRDefault="001B2495">
      <w:pPr>
        <w:pStyle w:val="ListParagraph"/>
        <w:numPr>
          <w:ilvl w:val="0"/>
          <w:numId w:val="5"/>
        </w:numPr>
        <w:tabs>
          <w:tab w:val="left" w:pos="1070"/>
          <w:tab w:val="left" w:pos="1073"/>
        </w:tabs>
        <w:spacing w:before="2" w:line="360" w:lineRule="auto"/>
        <w:ind w:right="363"/>
        <w:jc w:val="both"/>
        <w:rPr>
          <w:sz w:val="24"/>
        </w:rPr>
      </w:pPr>
      <w:r>
        <w:rPr>
          <w:sz w:val="24"/>
        </w:rPr>
        <w:t>Referral of household contacts of index TB patients to health facilities for further evaluation for TB Preventive Therapy or TB treatment.</w:t>
      </w:r>
    </w:p>
    <w:p w14:paraId="7C3C415A" w14:textId="77777777" w:rsidR="001F43BA" w:rsidRDefault="001B2495">
      <w:pPr>
        <w:pStyle w:val="ListParagraph"/>
        <w:numPr>
          <w:ilvl w:val="0"/>
          <w:numId w:val="5"/>
        </w:numPr>
        <w:tabs>
          <w:tab w:val="left" w:pos="1071"/>
        </w:tabs>
        <w:ind w:left="1071" w:hanging="353"/>
        <w:jc w:val="both"/>
        <w:rPr>
          <w:sz w:val="24"/>
        </w:rPr>
      </w:pPr>
      <w:r>
        <w:rPr>
          <w:sz w:val="24"/>
        </w:rPr>
        <w:t>Tracing</w:t>
      </w:r>
      <w:r>
        <w:rPr>
          <w:spacing w:val="-6"/>
          <w:sz w:val="24"/>
        </w:rPr>
        <w:t xml:space="preserve"> </w:t>
      </w:r>
      <w:r>
        <w:rPr>
          <w:sz w:val="24"/>
        </w:rPr>
        <w:t>of</w:t>
      </w:r>
      <w:r>
        <w:rPr>
          <w:spacing w:val="-2"/>
          <w:sz w:val="24"/>
        </w:rPr>
        <w:t xml:space="preserve"> </w:t>
      </w:r>
      <w:r>
        <w:rPr>
          <w:sz w:val="24"/>
        </w:rPr>
        <w:t>patients</w:t>
      </w:r>
      <w:r>
        <w:rPr>
          <w:spacing w:val="-2"/>
          <w:sz w:val="24"/>
        </w:rPr>
        <w:t xml:space="preserve"> </w:t>
      </w:r>
      <w:r>
        <w:rPr>
          <w:sz w:val="24"/>
        </w:rPr>
        <w:t>who</w:t>
      </w:r>
      <w:r>
        <w:rPr>
          <w:spacing w:val="-3"/>
          <w:sz w:val="24"/>
        </w:rPr>
        <w:t xml:space="preserve"> </w:t>
      </w:r>
      <w:r>
        <w:rPr>
          <w:sz w:val="24"/>
        </w:rPr>
        <w:t>interrupt</w:t>
      </w:r>
      <w:r>
        <w:rPr>
          <w:spacing w:val="-4"/>
          <w:sz w:val="24"/>
        </w:rPr>
        <w:t xml:space="preserve"> </w:t>
      </w:r>
      <w:r>
        <w:rPr>
          <w:sz w:val="24"/>
        </w:rPr>
        <w:t>TB</w:t>
      </w:r>
      <w:r>
        <w:rPr>
          <w:spacing w:val="-4"/>
          <w:sz w:val="24"/>
        </w:rPr>
        <w:t xml:space="preserve"> </w:t>
      </w:r>
      <w:r>
        <w:rPr>
          <w:sz w:val="24"/>
        </w:rPr>
        <w:t>treatment,</w:t>
      </w:r>
      <w:r>
        <w:rPr>
          <w:spacing w:val="-3"/>
          <w:sz w:val="24"/>
        </w:rPr>
        <w:t xml:space="preserve"> </w:t>
      </w:r>
      <w:r>
        <w:rPr>
          <w:sz w:val="24"/>
        </w:rPr>
        <w:t>and</w:t>
      </w:r>
      <w:r>
        <w:rPr>
          <w:spacing w:val="-2"/>
          <w:sz w:val="24"/>
        </w:rPr>
        <w:t xml:space="preserve"> </w:t>
      </w:r>
      <w:r>
        <w:rPr>
          <w:sz w:val="24"/>
        </w:rPr>
        <w:t>return</w:t>
      </w:r>
      <w:r>
        <w:rPr>
          <w:spacing w:val="-4"/>
          <w:sz w:val="24"/>
        </w:rPr>
        <w:t xml:space="preserve"> </w:t>
      </w:r>
      <w:r>
        <w:rPr>
          <w:sz w:val="24"/>
        </w:rPr>
        <w:t>to</w:t>
      </w:r>
      <w:r>
        <w:rPr>
          <w:spacing w:val="-1"/>
          <w:sz w:val="24"/>
        </w:rPr>
        <w:t xml:space="preserve"> </w:t>
      </w:r>
      <w:r>
        <w:rPr>
          <w:spacing w:val="-2"/>
          <w:sz w:val="24"/>
        </w:rPr>
        <w:t>treatment</w:t>
      </w:r>
    </w:p>
    <w:p w14:paraId="7C3C415B" w14:textId="77777777" w:rsidR="001F43BA" w:rsidRDefault="001B2495">
      <w:pPr>
        <w:pStyle w:val="ListParagraph"/>
        <w:numPr>
          <w:ilvl w:val="0"/>
          <w:numId w:val="5"/>
        </w:numPr>
        <w:tabs>
          <w:tab w:val="left" w:pos="1078"/>
          <w:tab w:val="left" w:pos="1080"/>
        </w:tabs>
        <w:spacing w:before="137" w:line="360" w:lineRule="auto"/>
        <w:ind w:left="1080" w:right="354" w:hanging="360"/>
        <w:jc w:val="both"/>
        <w:rPr>
          <w:sz w:val="24"/>
        </w:rPr>
      </w:pPr>
      <w:r>
        <w:rPr>
          <w:sz w:val="24"/>
        </w:rPr>
        <w:t xml:space="preserve">Addressing barriers to access using Advocacy, Communication and Social </w:t>
      </w:r>
      <w:proofErr w:type="spellStart"/>
      <w:r>
        <w:rPr>
          <w:sz w:val="24"/>
        </w:rPr>
        <w:t>Mobilisation</w:t>
      </w:r>
      <w:proofErr w:type="spellEnd"/>
      <w:r>
        <w:rPr>
          <w:sz w:val="24"/>
        </w:rPr>
        <w:t xml:space="preserve"> (ACSM) approaches to reach out to key and vulnerable populations</w:t>
      </w:r>
    </w:p>
    <w:p w14:paraId="7C3C415C" w14:textId="77777777" w:rsidR="001F43BA" w:rsidRDefault="001F43BA">
      <w:pPr>
        <w:pStyle w:val="ListParagraph"/>
        <w:spacing w:line="360" w:lineRule="auto"/>
        <w:rPr>
          <w:sz w:val="24"/>
        </w:rPr>
        <w:sectPr w:rsidR="001F43BA">
          <w:pgSz w:w="12240" w:h="15840"/>
          <w:pgMar w:top="1980" w:right="1080" w:bottom="1260" w:left="1080" w:header="613" w:footer="1061" w:gutter="0"/>
          <w:cols w:space="720"/>
        </w:sectPr>
      </w:pPr>
    </w:p>
    <w:p w14:paraId="7C3C415D" w14:textId="77777777" w:rsidR="001F43BA" w:rsidRDefault="001F43BA">
      <w:pPr>
        <w:pStyle w:val="BodyText"/>
        <w:spacing w:before="22"/>
      </w:pPr>
    </w:p>
    <w:p w14:paraId="7C3C415E" w14:textId="77777777" w:rsidR="001F43BA" w:rsidRDefault="001B2495">
      <w:pPr>
        <w:pStyle w:val="BodyText"/>
        <w:spacing w:line="360" w:lineRule="auto"/>
        <w:ind w:left="1080" w:right="357"/>
        <w:jc w:val="both"/>
      </w:pPr>
      <w:r>
        <w:t xml:space="preserve">and </w:t>
      </w:r>
      <w:proofErr w:type="gramStart"/>
      <w:r>
        <w:t>also</w:t>
      </w:r>
      <w:proofErr w:type="gramEnd"/>
      <w:r>
        <w:t xml:space="preserve"> to</w:t>
      </w:r>
      <w:r>
        <w:rPr>
          <w:spacing w:val="-1"/>
        </w:rPr>
        <w:t xml:space="preserve"> </w:t>
      </w:r>
      <w:r>
        <w:t>mitigate stigma and</w:t>
      </w:r>
      <w:r>
        <w:rPr>
          <w:spacing w:val="-2"/>
        </w:rPr>
        <w:t xml:space="preserve"> </w:t>
      </w:r>
      <w:r>
        <w:t>discrimination through targeted</w:t>
      </w:r>
      <w:r>
        <w:rPr>
          <w:spacing w:val="-2"/>
        </w:rPr>
        <w:t xml:space="preserve"> </w:t>
      </w:r>
      <w:r>
        <w:t>TB</w:t>
      </w:r>
      <w:r>
        <w:rPr>
          <w:spacing w:val="-2"/>
        </w:rPr>
        <w:t xml:space="preserve"> </w:t>
      </w:r>
      <w:r>
        <w:t>advocacy</w:t>
      </w:r>
      <w:r>
        <w:rPr>
          <w:spacing w:val="-2"/>
        </w:rPr>
        <w:t xml:space="preserve"> </w:t>
      </w:r>
      <w:r>
        <w:t>and health promotion activities.</w:t>
      </w:r>
    </w:p>
    <w:p w14:paraId="7C3C415F" w14:textId="77777777" w:rsidR="001F43BA" w:rsidRDefault="001B2495">
      <w:pPr>
        <w:pStyle w:val="ListParagraph"/>
        <w:numPr>
          <w:ilvl w:val="0"/>
          <w:numId w:val="5"/>
        </w:numPr>
        <w:tabs>
          <w:tab w:val="left" w:pos="1078"/>
          <w:tab w:val="left" w:pos="1080"/>
        </w:tabs>
        <w:spacing w:line="360" w:lineRule="auto"/>
        <w:ind w:left="1080" w:right="351" w:hanging="360"/>
        <w:jc w:val="both"/>
        <w:rPr>
          <w:sz w:val="24"/>
        </w:rPr>
      </w:pPr>
      <w:r>
        <w:rPr>
          <w:sz w:val="24"/>
        </w:rPr>
        <w:t>Community health Systems Strengthening (CSS) including Community-Led Monitoring, Community-Led Research and Advocacy, capacity building of Civil Society Organizations, and Community engagement, linkages and coordination. For</w:t>
      </w:r>
      <w:r>
        <w:rPr>
          <w:spacing w:val="-2"/>
          <w:sz w:val="24"/>
        </w:rPr>
        <w:t xml:space="preserve"> </w:t>
      </w:r>
      <w:r>
        <w:rPr>
          <w:sz w:val="24"/>
        </w:rPr>
        <w:t>CSS</w:t>
      </w:r>
      <w:r>
        <w:rPr>
          <w:spacing w:val="-2"/>
          <w:sz w:val="24"/>
        </w:rPr>
        <w:t xml:space="preserve"> </w:t>
      </w:r>
      <w:r>
        <w:rPr>
          <w:sz w:val="24"/>
        </w:rPr>
        <w:t>activities,</w:t>
      </w:r>
      <w:r>
        <w:rPr>
          <w:spacing w:val="-2"/>
          <w:sz w:val="24"/>
        </w:rPr>
        <w:t xml:space="preserve"> </w:t>
      </w:r>
      <w:r>
        <w:rPr>
          <w:sz w:val="24"/>
        </w:rPr>
        <w:t>the</w:t>
      </w:r>
      <w:r>
        <w:rPr>
          <w:spacing w:val="-4"/>
          <w:sz w:val="24"/>
        </w:rPr>
        <w:t xml:space="preserve"> </w:t>
      </w:r>
      <w:r>
        <w:rPr>
          <w:sz w:val="24"/>
        </w:rPr>
        <w:t>successful</w:t>
      </w:r>
      <w:r>
        <w:rPr>
          <w:spacing w:val="-2"/>
          <w:sz w:val="24"/>
        </w:rPr>
        <w:t xml:space="preserve"> </w:t>
      </w:r>
      <w:r>
        <w:rPr>
          <w:sz w:val="24"/>
        </w:rPr>
        <w:t>applicant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work</w:t>
      </w:r>
      <w:r>
        <w:rPr>
          <w:spacing w:val="-1"/>
          <w:sz w:val="24"/>
        </w:rPr>
        <w:t xml:space="preserve"> </w:t>
      </w:r>
      <w:r>
        <w:rPr>
          <w:sz w:val="24"/>
        </w:rPr>
        <w:t>with</w:t>
      </w:r>
      <w:r>
        <w:rPr>
          <w:spacing w:val="-2"/>
          <w:sz w:val="24"/>
        </w:rPr>
        <w:t xml:space="preserve"> </w:t>
      </w:r>
      <w:r>
        <w:rPr>
          <w:sz w:val="24"/>
        </w:rPr>
        <w:t>networks of Key and Vulnerable Populations in their county of implementation.</w:t>
      </w:r>
    </w:p>
    <w:p w14:paraId="7C3C4160" w14:textId="77777777" w:rsidR="001F43BA" w:rsidRPr="00DA526D" w:rsidRDefault="001B2495">
      <w:pPr>
        <w:pStyle w:val="ListParagraph"/>
        <w:numPr>
          <w:ilvl w:val="0"/>
          <w:numId w:val="5"/>
        </w:numPr>
        <w:tabs>
          <w:tab w:val="left" w:pos="1078"/>
        </w:tabs>
        <w:spacing w:line="276" w:lineRule="exact"/>
        <w:ind w:left="1078" w:hanging="358"/>
        <w:jc w:val="both"/>
        <w:rPr>
          <w:sz w:val="24"/>
        </w:rPr>
      </w:pPr>
      <w:r w:rsidRPr="00DA526D">
        <w:rPr>
          <w:sz w:val="24"/>
        </w:rPr>
        <w:t>Monitoring,</w:t>
      </w:r>
      <w:r w:rsidRPr="00DA526D">
        <w:rPr>
          <w:spacing w:val="-5"/>
          <w:sz w:val="24"/>
        </w:rPr>
        <w:t xml:space="preserve"> </w:t>
      </w:r>
      <w:r w:rsidRPr="00DA526D">
        <w:rPr>
          <w:sz w:val="24"/>
        </w:rPr>
        <w:t>evaluation</w:t>
      </w:r>
      <w:r w:rsidRPr="00DA526D">
        <w:rPr>
          <w:spacing w:val="-5"/>
          <w:sz w:val="24"/>
        </w:rPr>
        <w:t xml:space="preserve"> </w:t>
      </w:r>
      <w:r w:rsidRPr="00DA526D">
        <w:rPr>
          <w:sz w:val="24"/>
        </w:rPr>
        <w:t>and</w:t>
      </w:r>
      <w:r w:rsidRPr="00DA526D">
        <w:rPr>
          <w:spacing w:val="-7"/>
          <w:sz w:val="24"/>
        </w:rPr>
        <w:t xml:space="preserve"> </w:t>
      </w:r>
      <w:r w:rsidRPr="00DA526D">
        <w:rPr>
          <w:sz w:val="24"/>
        </w:rPr>
        <w:t>documentation</w:t>
      </w:r>
      <w:r w:rsidRPr="00DA526D">
        <w:rPr>
          <w:spacing w:val="-6"/>
          <w:sz w:val="24"/>
        </w:rPr>
        <w:t xml:space="preserve"> </w:t>
      </w:r>
      <w:r w:rsidRPr="00DA526D">
        <w:rPr>
          <w:sz w:val="24"/>
        </w:rPr>
        <w:t>of</w:t>
      </w:r>
      <w:r w:rsidRPr="00DA526D">
        <w:rPr>
          <w:spacing w:val="-5"/>
          <w:sz w:val="24"/>
        </w:rPr>
        <w:t xml:space="preserve"> </w:t>
      </w:r>
      <w:r w:rsidRPr="00DA526D">
        <w:rPr>
          <w:sz w:val="24"/>
        </w:rPr>
        <w:t>project</w:t>
      </w:r>
      <w:r w:rsidRPr="00DA526D">
        <w:rPr>
          <w:spacing w:val="-4"/>
          <w:sz w:val="24"/>
        </w:rPr>
        <w:t xml:space="preserve"> </w:t>
      </w:r>
      <w:r w:rsidRPr="00DA526D">
        <w:rPr>
          <w:spacing w:val="-2"/>
          <w:sz w:val="24"/>
        </w:rPr>
        <w:t>activities.</w:t>
      </w:r>
    </w:p>
    <w:p w14:paraId="7C3C4161" w14:textId="77777777" w:rsidR="001F43BA" w:rsidRPr="00DA526D" w:rsidRDefault="001B2495">
      <w:pPr>
        <w:pStyle w:val="ListParagraph"/>
        <w:numPr>
          <w:ilvl w:val="0"/>
          <w:numId w:val="5"/>
        </w:numPr>
        <w:tabs>
          <w:tab w:val="left" w:pos="1078"/>
          <w:tab w:val="left" w:pos="1080"/>
        </w:tabs>
        <w:spacing w:before="139" w:line="360" w:lineRule="auto"/>
        <w:ind w:left="1080" w:right="359" w:hanging="360"/>
        <w:jc w:val="both"/>
        <w:rPr>
          <w:rFonts w:ascii="Arial"/>
          <w:sz w:val="24"/>
        </w:rPr>
      </w:pPr>
      <w:r w:rsidRPr="00DA526D">
        <w:rPr>
          <w:sz w:val="24"/>
        </w:rPr>
        <w:t>Any other changes in the scope of work as agreed upon with the Global Fund</w:t>
      </w:r>
      <w:r w:rsidRPr="00DA526D">
        <w:rPr>
          <w:spacing w:val="40"/>
          <w:sz w:val="24"/>
        </w:rPr>
        <w:t xml:space="preserve"> </w:t>
      </w:r>
      <w:r w:rsidRPr="00DA526D">
        <w:rPr>
          <w:sz w:val="24"/>
        </w:rPr>
        <w:t>and the Ministry of Health.</w:t>
      </w:r>
    </w:p>
    <w:p w14:paraId="7C3C4162" w14:textId="77777777" w:rsidR="001F43BA" w:rsidRDefault="001F43BA">
      <w:pPr>
        <w:pStyle w:val="BodyText"/>
        <w:spacing w:before="137"/>
      </w:pPr>
    </w:p>
    <w:p w14:paraId="7C3C4163" w14:textId="77777777" w:rsidR="001F43BA" w:rsidRDefault="001B2495">
      <w:pPr>
        <w:ind w:left="360"/>
        <w:jc w:val="both"/>
        <w:rPr>
          <w:rFonts w:ascii="Arial"/>
          <w:b/>
          <w:sz w:val="24"/>
        </w:rPr>
      </w:pPr>
      <w:r>
        <w:rPr>
          <w:rFonts w:ascii="Arial"/>
          <w:b/>
          <w:sz w:val="24"/>
        </w:rPr>
        <w:t>Eligible</w:t>
      </w:r>
      <w:r>
        <w:rPr>
          <w:rFonts w:ascii="Arial"/>
          <w:b/>
          <w:spacing w:val="-5"/>
          <w:sz w:val="24"/>
        </w:rPr>
        <w:t xml:space="preserve"> </w:t>
      </w:r>
      <w:r>
        <w:rPr>
          <w:rFonts w:ascii="Arial"/>
          <w:b/>
          <w:spacing w:val="-2"/>
          <w:sz w:val="24"/>
        </w:rPr>
        <w:t>organizations:</w:t>
      </w:r>
    </w:p>
    <w:p w14:paraId="7C3C4164" w14:textId="77777777" w:rsidR="001F43BA" w:rsidRDefault="001B2495">
      <w:pPr>
        <w:pStyle w:val="BodyText"/>
        <w:spacing w:before="139" w:line="360" w:lineRule="auto"/>
        <w:ind w:left="360" w:right="352"/>
        <w:jc w:val="both"/>
      </w:pPr>
      <w:r>
        <w:t xml:space="preserve">Eligible </w:t>
      </w:r>
      <w:proofErr w:type="spellStart"/>
      <w:r>
        <w:t>organisations</w:t>
      </w:r>
      <w:proofErr w:type="spellEnd"/>
      <w:r>
        <w:t xml:space="preserve"> include Civil Society</w:t>
      </w:r>
      <w:r>
        <w:rPr>
          <w:spacing w:val="-1"/>
        </w:rPr>
        <w:t xml:space="preserve"> </w:t>
      </w:r>
      <w:r>
        <w:t>Organizations (CSOs) that are</w:t>
      </w:r>
      <w:r>
        <w:rPr>
          <w:spacing w:val="-1"/>
        </w:rPr>
        <w:t xml:space="preserve"> </w:t>
      </w:r>
      <w:r>
        <w:t>non-profit and operate independently from the state. These include national and local NGOs, affected- community-led organizations, community-based organizations (CBOs), networks, faith- based organizations (FBOs) among others.</w:t>
      </w:r>
    </w:p>
    <w:p w14:paraId="7C3C4165" w14:textId="77777777" w:rsidR="001F43BA" w:rsidRDefault="001B2495">
      <w:pPr>
        <w:spacing w:before="1" w:line="360" w:lineRule="auto"/>
        <w:ind w:left="360" w:right="363"/>
        <w:jc w:val="both"/>
        <w:rPr>
          <w:rFonts w:ascii="Arial"/>
          <w:b/>
          <w:i/>
          <w:sz w:val="24"/>
        </w:rPr>
      </w:pPr>
      <w:r>
        <w:rPr>
          <w:rFonts w:ascii="Arial"/>
          <w:b/>
          <w:i/>
          <w:sz w:val="24"/>
        </w:rPr>
        <w:t>Note that</w:t>
      </w:r>
      <w:r>
        <w:rPr>
          <w:rFonts w:ascii="Arial"/>
          <w:b/>
          <w:i/>
          <w:spacing w:val="-1"/>
          <w:sz w:val="24"/>
        </w:rPr>
        <w:t xml:space="preserve"> </w:t>
      </w:r>
      <w:r>
        <w:rPr>
          <w:rFonts w:ascii="Arial"/>
          <w:b/>
          <w:i/>
          <w:sz w:val="24"/>
        </w:rPr>
        <w:t>Global Fund</w:t>
      </w:r>
      <w:r>
        <w:rPr>
          <w:rFonts w:ascii="Arial"/>
          <w:b/>
          <w:i/>
          <w:spacing w:val="-1"/>
          <w:sz w:val="24"/>
        </w:rPr>
        <w:t xml:space="preserve"> </w:t>
      </w:r>
      <w:r>
        <w:rPr>
          <w:rFonts w:ascii="Arial"/>
          <w:b/>
          <w:i/>
          <w:sz w:val="24"/>
        </w:rPr>
        <w:t>Grant</w:t>
      </w:r>
      <w:r>
        <w:rPr>
          <w:rFonts w:ascii="Arial"/>
          <w:b/>
          <w:i/>
          <w:spacing w:val="-1"/>
          <w:sz w:val="24"/>
        </w:rPr>
        <w:t xml:space="preserve"> </w:t>
      </w:r>
      <w:r>
        <w:rPr>
          <w:rFonts w:ascii="Arial"/>
          <w:b/>
          <w:i/>
          <w:sz w:val="24"/>
        </w:rPr>
        <w:t>is not</w:t>
      </w:r>
      <w:r>
        <w:rPr>
          <w:rFonts w:ascii="Arial"/>
          <w:b/>
          <w:i/>
          <w:spacing w:val="-1"/>
          <w:sz w:val="24"/>
        </w:rPr>
        <w:t xml:space="preserve"> </w:t>
      </w:r>
      <w:r>
        <w:rPr>
          <w:rFonts w:ascii="Arial"/>
          <w:b/>
          <w:i/>
          <w:sz w:val="24"/>
        </w:rPr>
        <w:t>for profit making and any</w:t>
      </w:r>
      <w:r>
        <w:rPr>
          <w:rFonts w:ascii="Arial"/>
          <w:b/>
          <w:i/>
          <w:spacing w:val="-2"/>
          <w:sz w:val="24"/>
        </w:rPr>
        <w:t xml:space="preserve"> </w:t>
      </w:r>
      <w:r>
        <w:rPr>
          <w:rFonts w:ascii="Arial"/>
          <w:b/>
          <w:i/>
          <w:sz w:val="24"/>
        </w:rPr>
        <w:t>applicant</w:t>
      </w:r>
      <w:r>
        <w:rPr>
          <w:rFonts w:ascii="Arial"/>
          <w:b/>
          <w:i/>
          <w:spacing w:val="-1"/>
          <w:sz w:val="24"/>
        </w:rPr>
        <w:t xml:space="preserve"> </w:t>
      </w:r>
      <w:r>
        <w:rPr>
          <w:rFonts w:ascii="Arial"/>
          <w:b/>
          <w:i/>
          <w:sz w:val="24"/>
        </w:rPr>
        <w:t>cannot</w:t>
      </w:r>
      <w:r>
        <w:rPr>
          <w:rFonts w:ascii="Arial"/>
          <w:b/>
          <w:i/>
          <w:spacing w:val="-1"/>
          <w:sz w:val="24"/>
        </w:rPr>
        <w:t xml:space="preserve"> </w:t>
      </w:r>
      <w:r>
        <w:rPr>
          <w:rFonts w:ascii="Arial"/>
          <w:b/>
          <w:i/>
          <w:sz w:val="24"/>
        </w:rPr>
        <w:t>use the grant funds to make profit</w:t>
      </w:r>
    </w:p>
    <w:p w14:paraId="7C3C4166" w14:textId="77777777" w:rsidR="001F43BA" w:rsidRDefault="001F43BA">
      <w:pPr>
        <w:spacing w:line="360" w:lineRule="auto"/>
        <w:jc w:val="both"/>
        <w:rPr>
          <w:rFonts w:ascii="Arial"/>
          <w:b/>
          <w:i/>
          <w:sz w:val="24"/>
        </w:rPr>
        <w:sectPr w:rsidR="001F43BA">
          <w:pgSz w:w="12240" w:h="15840"/>
          <w:pgMar w:top="1980" w:right="1080" w:bottom="1260" w:left="1080" w:header="613" w:footer="1061" w:gutter="0"/>
          <w:cols w:space="720"/>
        </w:sectPr>
      </w:pPr>
    </w:p>
    <w:p w14:paraId="7C3C4167" w14:textId="77777777" w:rsidR="001F43BA" w:rsidRDefault="001F43BA">
      <w:pPr>
        <w:pStyle w:val="BodyText"/>
        <w:spacing w:before="22"/>
        <w:rPr>
          <w:rFonts w:ascii="Arial"/>
          <w:b/>
          <w:i/>
        </w:rPr>
      </w:pPr>
    </w:p>
    <w:p w14:paraId="7C3C4168" w14:textId="77777777" w:rsidR="001F43BA" w:rsidRDefault="001B2495">
      <w:pPr>
        <w:ind w:left="360"/>
        <w:rPr>
          <w:rFonts w:ascii="Arial"/>
          <w:b/>
          <w:sz w:val="24"/>
        </w:rPr>
      </w:pPr>
      <w:r>
        <w:rPr>
          <w:rFonts w:ascii="Arial"/>
          <w:b/>
          <w:sz w:val="24"/>
        </w:rPr>
        <w:t>Eligibility</w:t>
      </w:r>
      <w:r>
        <w:rPr>
          <w:rFonts w:ascii="Arial"/>
          <w:b/>
          <w:spacing w:val="-5"/>
          <w:sz w:val="24"/>
        </w:rPr>
        <w:t xml:space="preserve"> </w:t>
      </w:r>
      <w:r>
        <w:rPr>
          <w:rFonts w:ascii="Arial"/>
          <w:b/>
          <w:spacing w:val="-2"/>
          <w:sz w:val="24"/>
        </w:rPr>
        <w:t>criteria</w:t>
      </w:r>
    </w:p>
    <w:p w14:paraId="7C3C4169" w14:textId="77777777" w:rsidR="001F43BA" w:rsidRDefault="001B2495">
      <w:pPr>
        <w:pStyle w:val="BodyText"/>
        <w:spacing w:before="137"/>
        <w:ind w:left="360"/>
      </w:pPr>
      <w:r>
        <w:t>Eligible</w:t>
      </w:r>
      <w:r>
        <w:rPr>
          <w:spacing w:val="-6"/>
        </w:rPr>
        <w:t xml:space="preserve"> </w:t>
      </w:r>
      <w:proofErr w:type="spellStart"/>
      <w:r>
        <w:t>organisations</w:t>
      </w:r>
      <w:proofErr w:type="spellEnd"/>
      <w:r>
        <w:rPr>
          <w:spacing w:val="-3"/>
        </w:rPr>
        <w:t xml:space="preserve"> </w:t>
      </w:r>
      <w:r>
        <w:t>should</w:t>
      </w:r>
      <w:r>
        <w:rPr>
          <w:spacing w:val="-6"/>
        </w:rPr>
        <w:t xml:space="preserve"> </w:t>
      </w:r>
      <w:r>
        <w:t>meet</w:t>
      </w:r>
      <w:r>
        <w:rPr>
          <w:spacing w:val="-5"/>
        </w:rPr>
        <w:t xml:space="preserve"> </w:t>
      </w:r>
      <w:r>
        <w:t>the</w:t>
      </w:r>
      <w:r>
        <w:rPr>
          <w:spacing w:val="-7"/>
        </w:rPr>
        <w:t xml:space="preserve"> </w:t>
      </w:r>
      <w:r>
        <w:t>following</w:t>
      </w:r>
      <w:r>
        <w:rPr>
          <w:spacing w:val="-4"/>
        </w:rPr>
        <w:t xml:space="preserve"> </w:t>
      </w:r>
      <w:r>
        <w:rPr>
          <w:spacing w:val="-2"/>
        </w:rPr>
        <w:t>criteria:</w:t>
      </w:r>
    </w:p>
    <w:p w14:paraId="7C3C416A" w14:textId="77777777" w:rsidR="001F43BA" w:rsidRDefault="001B2495">
      <w:pPr>
        <w:pStyle w:val="ListParagraph"/>
        <w:numPr>
          <w:ilvl w:val="0"/>
          <w:numId w:val="4"/>
        </w:numPr>
        <w:tabs>
          <w:tab w:val="left" w:pos="1078"/>
          <w:tab w:val="left" w:pos="1080"/>
        </w:tabs>
        <w:spacing w:before="139" w:line="360" w:lineRule="auto"/>
        <w:ind w:right="361"/>
        <w:rPr>
          <w:sz w:val="24"/>
        </w:rPr>
      </w:pPr>
      <w:r>
        <w:rPr>
          <w:sz w:val="24"/>
        </w:rPr>
        <w:t>Compliance</w:t>
      </w:r>
      <w:r>
        <w:rPr>
          <w:spacing w:val="40"/>
          <w:sz w:val="24"/>
        </w:rPr>
        <w:t xml:space="preserve"> </w:t>
      </w:r>
      <w:r>
        <w:rPr>
          <w:sz w:val="24"/>
        </w:rPr>
        <w:t>with</w:t>
      </w:r>
      <w:r>
        <w:rPr>
          <w:spacing w:val="40"/>
          <w:sz w:val="24"/>
        </w:rPr>
        <w:t xml:space="preserve"> </w:t>
      </w:r>
      <w:r>
        <w:rPr>
          <w:sz w:val="24"/>
        </w:rPr>
        <w:t>legal</w:t>
      </w:r>
      <w:r>
        <w:rPr>
          <w:spacing w:val="40"/>
          <w:sz w:val="24"/>
        </w:rPr>
        <w:t xml:space="preserve"> </w:t>
      </w:r>
      <w:r>
        <w:rPr>
          <w:sz w:val="24"/>
        </w:rPr>
        <w:t>requirements</w:t>
      </w:r>
      <w:r>
        <w:rPr>
          <w:spacing w:val="40"/>
          <w:sz w:val="24"/>
        </w:rPr>
        <w:t xml:space="preserve"> </w:t>
      </w:r>
      <w:r>
        <w:rPr>
          <w:sz w:val="24"/>
        </w:rPr>
        <w:t>of</w:t>
      </w:r>
      <w:r>
        <w:rPr>
          <w:spacing w:val="40"/>
          <w:sz w:val="24"/>
        </w:rPr>
        <w:t xml:space="preserve"> </w:t>
      </w:r>
      <w:r>
        <w:rPr>
          <w:sz w:val="24"/>
        </w:rPr>
        <w:t>registration</w:t>
      </w:r>
      <w:r>
        <w:rPr>
          <w:spacing w:val="40"/>
          <w:sz w:val="24"/>
        </w:rPr>
        <w:t xml:space="preserve"> </w:t>
      </w:r>
      <w:r>
        <w:rPr>
          <w:sz w:val="24"/>
        </w:rPr>
        <w:t>at</w:t>
      </w:r>
      <w:r>
        <w:rPr>
          <w:spacing w:val="40"/>
          <w:sz w:val="24"/>
        </w:rPr>
        <w:t xml:space="preserve"> </w:t>
      </w:r>
      <w:r>
        <w:rPr>
          <w:sz w:val="24"/>
        </w:rPr>
        <w:t>the</w:t>
      </w:r>
      <w:r>
        <w:rPr>
          <w:spacing w:val="40"/>
          <w:sz w:val="24"/>
        </w:rPr>
        <w:t xml:space="preserve"> </w:t>
      </w:r>
      <w:r>
        <w:rPr>
          <w:sz w:val="24"/>
        </w:rPr>
        <w:t>national</w:t>
      </w:r>
      <w:r>
        <w:rPr>
          <w:spacing w:val="40"/>
          <w:sz w:val="24"/>
        </w:rPr>
        <w:t xml:space="preserve"> </w:t>
      </w:r>
      <w:r>
        <w:rPr>
          <w:sz w:val="24"/>
        </w:rPr>
        <w:t>and</w:t>
      </w:r>
      <w:r>
        <w:rPr>
          <w:spacing w:val="40"/>
          <w:sz w:val="24"/>
        </w:rPr>
        <w:t xml:space="preserve"> </w:t>
      </w:r>
      <w:r>
        <w:rPr>
          <w:sz w:val="24"/>
        </w:rPr>
        <w:t xml:space="preserve">county </w:t>
      </w:r>
      <w:r>
        <w:rPr>
          <w:spacing w:val="-2"/>
          <w:sz w:val="24"/>
        </w:rPr>
        <w:t>level.</w:t>
      </w:r>
    </w:p>
    <w:p w14:paraId="7C3C416B" w14:textId="77777777" w:rsidR="001F43BA" w:rsidRDefault="001B2495">
      <w:pPr>
        <w:pStyle w:val="ListParagraph"/>
        <w:numPr>
          <w:ilvl w:val="0"/>
          <w:numId w:val="4"/>
        </w:numPr>
        <w:tabs>
          <w:tab w:val="left" w:pos="1078"/>
          <w:tab w:val="left" w:pos="1080"/>
        </w:tabs>
        <w:spacing w:line="360" w:lineRule="auto"/>
        <w:ind w:right="365"/>
        <w:rPr>
          <w:sz w:val="24"/>
        </w:rPr>
      </w:pPr>
      <w:r>
        <w:rPr>
          <w:sz w:val="24"/>
        </w:rPr>
        <w:t>Evidence</w:t>
      </w:r>
      <w:r>
        <w:rPr>
          <w:spacing w:val="80"/>
          <w:sz w:val="24"/>
        </w:rPr>
        <w:t xml:space="preserve"> </w:t>
      </w:r>
      <w:r>
        <w:rPr>
          <w:sz w:val="24"/>
        </w:rPr>
        <w:t>of</w:t>
      </w:r>
      <w:r>
        <w:rPr>
          <w:spacing w:val="80"/>
          <w:sz w:val="24"/>
        </w:rPr>
        <w:t xml:space="preserve"> </w:t>
      </w:r>
      <w:r>
        <w:rPr>
          <w:sz w:val="24"/>
        </w:rPr>
        <w:t>strong</w:t>
      </w:r>
      <w:r>
        <w:rPr>
          <w:spacing w:val="80"/>
          <w:sz w:val="24"/>
        </w:rPr>
        <w:t xml:space="preserve"> </w:t>
      </w:r>
      <w:r>
        <w:rPr>
          <w:sz w:val="24"/>
        </w:rPr>
        <w:t>organizational</w:t>
      </w:r>
      <w:r>
        <w:rPr>
          <w:spacing w:val="80"/>
          <w:sz w:val="24"/>
        </w:rPr>
        <w:t xml:space="preserve"> </w:t>
      </w:r>
      <w:r>
        <w:rPr>
          <w:sz w:val="24"/>
        </w:rPr>
        <w:t>management,</w:t>
      </w:r>
      <w:r>
        <w:rPr>
          <w:spacing w:val="80"/>
          <w:sz w:val="24"/>
        </w:rPr>
        <w:t xml:space="preserve"> </w:t>
      </w:r>
      <w:r>
        <w:rPr>
          <w:sz w:val="24"/>
        </w:rPr>
        <w:t>governance</w:t>
      </w:r>
      <w:r>
        <w:rPr>
          <w:spacing w:val="80"/>
          <w:sz w:val="24"/>
        </w:rPr>
        <w:t xml:space="preserve"> </w:t>
      </w:r>
      <w:r>
        <w:rPr>
          <w:sz w:val="24"/>
        </w:rPr>
        <w:t>and</w:t>
      </w:r>
      <w:r>
        <w:rPr>
          <w:spacing w:val="80"/>
          <w:sz w:val="24"/>
        </w:rPr>
        <w:t xml:space="preserve"> </w:t>
      </w:r>
      <w:r>
        <w:rPr>
          <w:sz w:val="24"/>
        </w:rPr>
        <w:t xml:space="preserve">oversight </w:t>
      </w:r>
      <w:r>
        <w:rPr>
          <w:spacing w:val="-2"/>
          <w:sz w:val="24"/>
        </w:rPr>
        <w:t>structures.</w:t>
      </w:r>
    </w:p>
    <w:p w14:paraId="7C3C416C" w14:textId="77777777" w:rsidR="001F43BA" w:rsidRDefault="001B2495">
      <w:pPr>
        <w:pStyle w:val="ListParagraph"/>
        <w:numPr>
          <w:ilvl w:val="0"/>
          <w:numId w:val="4"/>
        </w:numPr>
        <w:tabs>
          <w:tab w:val="left" w:pos="1078"/>
          <w:tab w:val="left" w:pos="1080"/>
        </w:tabs>
        <w:spacing w:line="360" w:lineRule="auto"/>
        <w:ind w:right="366"/>
        <w:rPr>
          <w:sz w:val="24"/>
        </w:rPr>
      </w:pPr>
      <w:r>
        <w:rPr>
          <w:sz w:val="24"/>
        </w:rPr>
        <w:t>At least 2 years’ experience in implementing health related projects, (Experience in implementing TB, HIV or malaria projects is an added advantage).</w:t>
      </w:r>
    </w:p>
    <w:p w14:paraId="7C3C416D" w14:textId="77777777" w:rsidR="001F43BA" w:rsidRDefault="001B2495">
      <w:pPr>
        <w:pStyle w:val="ListParagraph"/>
        <w:numPr>
          <w:ilvl w:val="0"/>
          <w:numId w:val="4"/>
        </w:numPr>
        <w:tabs>
          <w:tab w:val="left" w:pos="1078"/>
        </w:tabs>
        <w:spacing w:before="1"/>
        <w:ind w:left="1078" w:hanging="358"/>
        <w:rPr>
          <w:sz w:val="24"/>
        </w:rPr>
      </w:pPr>
      <w:r>
        <w:rPr>
          <w:sz w:val="24"/>
        </w:rPr>
        <w:t>Local</w:t>
      </w:r>
      <w:r>
        <w:rPr>
          <w:spacing w:val="-6"/>
          <w:sz w:val="24"/>
        </w:rPr>
        <w:t xml:space="preserve"> </w:t>
      </w:r>
      <w:r>
        <w:rPr>
          <w:sz w:val="24"/>
        </w:rPr>
        <w:t>presence</w:t>
      </w:r>
      <w:r>
        <w:rPr>
          <w:spacing w:val="-4"/>
          <w:sz w:val="24"/>
        </w:rPr>
        <w:t xml:space="preserve"> </w:t>
      </w:r>
      <w:r>
        <w:rPr>
          <w:sz w:val="24"/>
        </w:rPr>
        <w:t>for</w:t>
      </w:r>
      <w:r>
        <w:rPr>
          <w:spacing w:val="-2"/>
          <w:sz w:val="24"/>
        </w:rPr>
        <w:t xml:space="preserve"> </w:t>
      </w:r>
      <w:r>
        <w:rPr>
          <w:sz w:val="24"/>
        </w:rPr>
        <w:t>the</w:t>
      </w:r>
      <w:r>
        <w:rPr>
          <w:spacing w:val="-6"/>
          <w:sz w:val="24"/>
        </w:rPr>
        <w:t xml:space="preserve"> </w:t>
      </w:r>
      <w:r>
        <w:rPr>
          <w:sz w:val="24"/>
        </w:rPr>
        <w:t>last</w:t>
      </w:r>
      <w:r>
        <w:rPr>
          <w:spacing w:val="-2"/>
          <w:sz w:val="24"/>
        </w:rPr>
        <w:t xml:space="preserve"> </w:t>
      </w:r>
      <w:r>
        <w:rPr>
          <w:sz w:val="24"/>
        </w:rPr>
        <w:t>2</w:t>
      </w:r>
      <w:r>
        <w:rPr>
          <w:spacing w:val="-1"/>
          <w:sz w:val="24"/>
        </w:rPr>
        <w:t xml:space="preserve"> </w:t>
      </w:r>
      <w:r>
        <w:rPr>
          <w:sz w:val="24"/>
        </w:rPr>
        <w:t>years</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proposed</w:t>
      </w:r>
      <w:r>
        <w:rPr>
          <w:spacing w:val="-2"/>
          <w:sz w:val="24"/>
        </w:rPr>
        <w:t xml:space="preserve"> </w:t>
      </w:r>
      <w:r>
        <w:rPr>
          <w:sz w:val="24"/>
        </w:rPr>
        <w:t>county</w:t>
      </w:r>
      <w:r>
        <w:rPr>
          <w:spacing w:val="-4"/>
          <w:sz w:val="24"/>
        </w:rPr>
        <w:t xml:space="preserve"> </w:t>
      </w:r>
      <w:r>
        <w:rPr>
          <w:sz w:val="24"/>
        </w:rPr>
        <w:t xml:space="preserve">of </w:t>
      </w:r>
      <w:r>
        <w:rPr>
          <w:spacing w:val="-2"/>
          <w:sz w:val="24"/>
        </w:rPr>
        <w:t>operation.</w:t>
      </w:r>
    </w:p>
    <w:p w14:paraId="7C3C416E" w14:textId="77777777" w:rsidR="001F43BA" w:rsidRDefault="001B2495">
      <w:pPr>
        <w:pStyle w:val="ListParagraph"/>
        <w:numPr>
          <w:ilvl w:val="0"/>
          <w:numId w:val="4"/>
        </w:numPr>
        <w:tabs>
          <w:tab w:val="left" w:pos="1078"/>
          <w:tab w:val="left" w:pos="1080"/>
        </w:tabs>
        <w:spacing w:before="137" w:line="360" w:lineRule="auto"/>
        <w:ind w:right="358"/>
        <w:jc w:val="both"/>
        <w:rPr>
          <w:sz w:val="24"/>
        </w:rPr>
      </w:pPr>
      <w:r>
        <w:rPr>
          <w:sz w:val="24"/>
        </w:rPr>
        <w:t xml:space="preserve">Well established structures for linkages and coordination with local communities, county governments and other partners where the </w:t>
      </w:r>
      <w:proofErr w:type="spellStart"/>
      <w:r>
        <w:rPr>
          <w:sz w:val="24"/>
        </w:rPr>
        <w:t>organisation</w:t>
      </w:r>
      <w:proofErr w:type="spellEnd"/>
      <w:r>
        <w:rPr>
          <w:sz w:val="24"/>
        </w:rPr>
        <w:t xml:space="preserve"> proposes to </w:t>
      </w:r>
      <w:r>
        <w:rPr>
          <w:spacing w:val="-2"/>
          <w:sz w:val="24"/>
        </w:rPr>
        <w:t>implement.</w:t>
      </w:r>
    </w:p>
    <w:p w14:paraId="7C3C416F" w14:textId="77777777" w:rsidR="001F43BA" w:rsidRDefault="001B2495">
      <w:pPr>
        <w:pStyle w:val="ListParagraph"/>
        <w:numPr>
          <w:ilvl w:val="0"/>
          <w:numId w:val="4"/>
        </w:numPr>
        <w:tabs>
          <w:tab w:val="left" w:pos="1078"/>
          <w:tab w:val="left" w:pos="1080"/>
        </w:tabs>
        <w:spacing w:before="1" w:line="360" w:lineRule="auto"/>
        <w:ind w:right="354"/>
        <w:jc w:val="both"/>
        <w:rPr>
          <w:sz w:val="24"/>
        </w:rPr>
      </w:pPr>
      <w:r>
        <w:rPr>
          <w:sz w:val="24"/>
        </w:rPr>
        <w:t>Experience working within the Kenya Strategy for Community Health and community-based projects.</w:t>
      </w:r>
    </w:p>
    <w:p w14:paraId="7C3C4170" w14:textId="77777777" w:rsidR="001F43BA" w:rsidRDefault="001B2495">
      <w:pPr>
        <w:pStyle w:val="ListParagraph"/>
        <w:numPr>
          <w:ilvl w:val="0"/>
          <w:numId w:val="4"/>
        </w:numPr>
        <w:tabs>
          <w:tab w:val="left" w:pos="1078"/>
        </w:tabs>
        <w:ind w:left="1078" w:hanging="358"/>
        <w:jc w:val="both"/>
        <w:rPr>
          <w:sz w:val="24"/>
        </w:rPr>
      </w:pPr>
      <w:r>
        <w:rPr>
          <w:sz w:val="24"/>
        </w:rPr>
        <w:t>Track</w:t>
      </w:r>
      <w:r>
        <w:rPr>
          <w:spacing w:val="-2"/>
          <w:sz w:val="24"/>
        </w:rPr>
        <w:t xml:space="preserve"> </w:t>
      </w:r>
      <w:r>
        <w:rPr>
          <w:sz w:val="24"/>
        </w:rPr>
        <w:t>record</w:t>
      </w:r>
      <w:r>
        <w:rPr>
          <w:spacing w:val="-2"/>
          <w:sz w:val="24"/>
        </w:rPr>
        <w:t xml:space="preserve"> </w:t>
      </w:r>
      <w:r>
        <w:rPr>
          <w:sz w:val="24"/>
        </w:rPr>
        <w:t>of</w:t>
      </w:r>
      <w:r>
        <w:rPr>
          <w:spacing w:val="-1"/>
          <w:sz w:val="24"/>
        </w:rPr>
        <w:t xml:space="preserve"> </w:t>
      </w:r>
      <w:r>
        <w:rPr>
          <w:sz w:val="24"/>
        </w:rPr>
        <w:t>accountability</w:t>
      </w:r>
      <w:r>
        <w:rPr>
          <w:spacing w:val="-5"/>
          <w:sz w:val="24"/>
        </w:rPr>
        <w:t xml:space="preserve"> </w:t>
      </w:r>
      <w:r>
        <w:rPr>
          <w:sz w:val="24"/>
        </w:rPr>
        <w:t>for</w:t>
      </w:r>
      <w:r>
        <w:rPr>
          <w:spacing w:val="-1"/>
          <w:sz w:val="24"/>
        </w:rPr>
        <w:t xml:space="preserve"> </w:t>
      </w:r>
      <w:r>
        <w:rPr>
          <w:spacing w:val="-2"/>
          <w:sz w:val="24"/>
        </w:rPr>
        <w:t>results.</w:t>
      </w:r>
    </w:p>
    <w:p w14:paraId="7C3C4171" w14:textId="77777777" w:rsidR="001F43BA" w:rsidRDefault="001B2495">
      <w:pPr>
        <w:pStyle w:val="ListParagraph"/>
        <w:numPr>
          <w:ilvl w:val="0"/>
          <w:numId w:val="4"/>
        </w:numPr>
        <w:tabs>
          <w:tab w:val="left" w:pos="1078"/>
        </w:tabs>
        <w:spacing w:before="137"/>
        <w:ind w:left="1078" w:hanging="358"/>
        <w:jc w:val="both"/>
        <w:rPr>
          <w:sz w:val="24"/>
        </w:rPr>
      </w:pPr>
      <w:r>
        <w:rPr>
          <w:sz w:val="24"/>
        </w:rPr>
        <w:t>Sound</w:t>
      </w:r>
      <w:r>
        <w:rPr>
          <w:spacing w:val="-8"/>
          <w:sz w:val="24"/>
        </w:rPr>
        <w:t xml:space="preserve"> </w:t>
      </w:r>
      <w:r>
        <w:rPr>
          <w:sz w:val="24"/>
        </w:rPr>
        <w:t>financial</w:t>
      </w:r>
      <w:r>
        <w:rPr>
          <w:spacing w:val="-5"/>
          <w:sz w:val="24"/>
        </w:rPr>
        <w:t xml:space="preserve"> </w:t>
      </w:r>
      <w:r>
        <w:rPr>
          <w:sz w:val="24"/>
        </w:rPr>
        <w:t>management</w:t>
      </w:r>
      <w:r>
        <w:rPr>
          <w:spacing w:val="-4"/>
          <w:sz w:val="24"/>
        </w:rPr>
        <w:t xml:space="preserve"> </w:t>
      </w:r>
      <w:r>
        <w:rPr>
          <w:sz w:val="24"/>
        </w:rPr>
        <w:t>capacity</w:t>
      </w:r>
      <w:r>
        <w:rPr>
          <w:spacing w:val="-6"/>
          <w:sz w:val="24"/>
        </w:rPr>
        <w:t xml:space="preserve"> </w:t>
      </w:r>
      <w:r>
        <w:rPr>
          <w:sz w:val="24"/>
        </w:rPr>
        <w:t>and</w:t>
      </w:r>
      <w:r>
        <w:rPr>
          <w:spacing w:val="-4"/>
          <w:sz w:val="24"/>
        </w:rPr>
        <w:t xml:space="preserve"> </w:t>
      </w:r>
      <w:r>
        <w:rPr>
          <w:sz w:val="24"/>
        </w:rPr>
        <w:t>internal</w:t>
      </w:r>
      <w:r>
        <w:rPr>
          <w:spacing w:val="-3"/>
          <w:sz w:val="24"/>
        </w:rPr>
        <w:t xml:space="preserve"> </w:t>
      </w:r>
      <w:r>
        <w:rPr>
          <w:spacing w:val="-2"/>
          <w:sz w:val="24"/>
        </w:rPr>
        <w:t>controls.</w:t>
      </w:r>
    </w:p>
    <w:p w14:paraId="7C3C4172" w14:textId="77777777" w:rsidR="001F43BA" w:rsidRDefault="001B2495">
      <w:pPr>
        <w:pStyle w:val="ListParagraph"/>
        <w:numPr>
          <w:ilvl w:val="0"/>
          <w:numId w:val="4"/>
        </w:numPr>
        <w:tabs>
          <w:tab w:val="left" w:pos="1078"/>
          <w:tab w:val="left" w:pos="1080"/>
        </w:tabs>
        <w:spacing w:before="139" w:line="360" w:lineRule="auto"/>
        <w:ind w:right="364"/>
        <w:jc w:val="both"/>
        <w:rPr>
          <w:sz w:val="24"/>
        </w:rPr>
      </w:pPr>
      <w:r>
        <w:rPr>
          <w:sz w:val="24"/>
        </w:rPr>
        <w:t>Adequate number of skilled staff with expertise in Program Implementation, Finance, Human Resource (HR), M&amp;E and procurement (existing or to be hired).</w:t>
      </w:r>
    </w:p>
    <w:p w14:paraId="7C3C4173" w14:textId="022C3FBF" w:rsidR="001F43BA" w:rsidRDefault="001B2495">
      <w:pPr>
        <w:pStyle w:val="ListParagraph"/>
        <w:numPr>
          <w:ilvl w:val="0"/>
          <w:numId w:val="4"/>
        </w:numPr>
        <w:tabs>
          <w:tab w:val="left" w:pos="1077"/>
          <w:tab w:val="left" w:pos="1080"/>
        </w:tabs>
        <w:spacing w:line="360" w:lineRule="auto"/>
        <w:ind w:right="359"/>
        <w:jc w:val="both"/>
        <w:rPr>
          <w:sz w:val="24"/>
        </w:rPr>
      </w:pPr>
      <w:r>
        <w:rPr>
          <w:sz w:val="24"/>
        </w:rPr>
        <w:t>Existing physical infrastructure including functional I</w:t>
      </w:r>
      <w:r w:rsidR="00D94AE1">
        <w:rPr>
          <w:sz w:val="24"/>
        </w:rPr>
        <w:t>nformation and communication technology</w:t>
      </w:r>
      <w:r>
        <w:rPr>
          <w:sz w:val="24"/>
        </w:rPr>
        <w:t xml:space="preserve"> system for internal and external communication.</w:t>
      </w:r>
    </w:p>
    <w:p w14:paraId="7C3C4175" w14:textId="410320C4" w:rsidR="001F43BA" w:rsidRPr="00276E3E" w:rsidRDefault="001B2495" w:rsidP="00276E3E">
      <w:pPr>
        <w:pStyle w:val="ListParagraph"/>
        <w:numPr>
          <w:ilvl w:val="0"/>
          <w:numId w:val="4"/>
        </w:numPr>
        <w:tabs>
          <w:tab w:val="left" w:pos="1077"/>
          <w:tab w:val="left" w:pos="1080"/>
        </w:tabs>
        <w:spacing w:before="1" w:line="360" w:lineRule="auto"/>
        <w:ind w:right="354"/>
        <w:jc w:val="both"/>
        <w:rPr>
          <w:rFonts w:ascii="Arial" w:hAnsi="Arial"/>
          <w:b/>
          <w:sz w:val="24"/>
        </w:rPr>
        <w:sectPr w:rsidR="001F43BA" w:rsidRPr="00276E3E">
          <w:pgSz w:w="12240" w:h="15840"/>
          <w:pgMar w:top="1980" w:right="1080" w:bottom="1260" w:left="1080" w:header="613" w:footer="1061" w:gutter="0"/>
          <w:cols w:space="720"/>
        </w:sectPr>
      </w:pPr>
      <w:r w:rsidRPr="00276E3E">
        <w:rPr>
          <w:sz w:val="24"/>
        </w:rPr>
        <w:t xml:space="preserve">The organizations already successful </w:t>
      </w:r>
      <w:r w:rsidR="00287381">
        <w:rPr>
          <w:sz w:val="24"/>
        </w:rPr>
        <w:t xml:space="preserve">for </w:t>
      </w:r>
      <w:r w:rsidRPr="00276E3E">
        <w:rPr>
          <w:sz w:val="24"/>
        </w:rPr>
        <w:t>implement</w:t>
      </w:r>
      <w:r w:rsidR="00287381">
        <w:rPr>
          <w:sz w:val="24"/>
        </w:rPr>
        <w:t xml:space="preserve">ation of </w:t>
      </w:r>
      <w:r w:rsidR="00276E3E" w:rsidRPr="00276E3E">
        <w:rPr>
          <w:sz w:val="24"/>
        </w:rPr>
        <w:t>Global Fund GC7</w:t>
      </w:r>
      <w:r w:rsidRPr="00276E3E">
        <w:rPr>
          <w:sz w:val="24"/>
        </w:rPr>
        <w:t xml:space="preserve"> TB </w:t>
      </w:r>
      <w:r w:rsidR="00276E3E" w:rsidRPr="00276E3E">
        <w:rPr>
          <w:sz w:val="24"/>
        </w:rPr>
        <w:t>2024-2027</w:t>
      </w:r>
      <w:r w:rsidR="00287381">
        <w:rPr>
          <w:sz w:val="24"/>
        </w:rPr>
        <w:t xml:space="preserve"> </w:t>
      </w:r>
      <w:r w:rsidRPr="00276E3E">
        <w:rPr>
          <w:sz w:val="24"/>
        </w:rPr>
        <w:t xml:space="preserve">grant </w:t>
      </w:r>
      <w:r w:rsidRPr="00276E3E">
        <w:rPr>
          <w:rFonts w:ascii="Arial" w:hAnsi="Arial"/>
          <w:b/>
          <w:sz w:val="24"/>
        </w:rPr>
        <w:t xml:space="preserve">in 2 or more counties are </w:t>
      </w:r>
      <w:r w:rsidR="00287381">
        <w:rPr>
          <w:rFonts w:ascii="Arial" w:hAnsi="Arial"/>
          <w:b/>
          <w:sz w:val="24"/>
          <w:u w:val="single"/>
        </w:rPr>
        <w:t>NOT</w:t>
      </w:r>
      <w:r w:rsidR="00287381" w:rsidRPr="00276E3E">
        <w:rPr>
          <w:rFonts w:ascii="Arial" w:hAnsi="Arial"/>
          <w:b/>
          <w:sz w:val="24"/>
        </w:rPr>
        <w:t xml:space="preserve"> </w:t>
      </w:r>
      <w:r w:rsidRPr="00276E3E">
        <w:rPr>
          <w:rFonts w:ascii="Arial" w:hAnsi="Arial"/>
          <w:b/>
          <w:sz w:val="24"/>
        </w:rPr>
        <w:t>eligible to apply</w:t>
      </w:r>
      <w:r w:rsidR="00276E3E">
        <w:rPr>
          <w:rFonts w:ascii="Arial" w:hAnsi="Arial"/>
          <w:b/>
          <w:sz w:val="24"/>
        </w:rPr>
        <w:t>.</w:t>
      </w:r>
    </w:p>
    <w:p w14:paraId="7C3C4176" w14:textId="77777777" w:rsidR="001F43BA" w:rsidRDefault="001F43BA">
      <w:pPr>
        <w:pStyle w:val="BodyText"/>
        <w:spacing w:before="44"/>
        <w:rPr>
          <w:rFonts w:ascii="Arial"/>
          <w:b/>
          <w:sz w:val="22"/>
        </w:rPr>
      </w:pPr>
    </w:p>
    <w:p w14:paraId="7C3C4177" w14:textId="77777777" w:rsidR="001F43BA" w:rsidRDefault="001B2495">
      <w:pPr>
        <w:ind w:left="360"/>
        <w:rPr>
          <w:rFonts w:ascii="Arial"/>
          <w:b/>
        </w:rPr>
      </w:pPr>
      <w:r>
        <w:rPr>
          <w:rFonts w:ascii="Arial"/>
          <w:b/>
        </w:rPr>
        <w:t>Mandatory</w:t>
      </w:r>
      <w:r>
        <w:rPr>
          <w:rFonts w:ascii="Arial"/>
          <w:b/>
          <w:spacing w:val="-9"/>
        </w:rPr>
        <w:t xml:space="preserve"> </w:t>
      </w:r>
      <w:r>
        <w:rPr>
          <w:rFonts w:ascii="Arial"/>
          <w:b/>
          <w:spacing w:val="-2"/>
        </w:rPr>
        <w:t>requirements</w:t>
      </w:r>
    </w:p>
    <w:p w14:paraId="7C3C4178" w14:textId="77777777" w:rsidR="001F43BA" w:rsidRDefault="001B2495">
      <w:pPr>
        <w:spacing w:before="127" w:line="360" w:lineRule="auto"/>
        <w:ind w:left="360" w:right="335"/>
        <w:rPr>
          <w:rFonts w:ascii="Arial"/>
          <w:b/>
        </w:rPr>
      </w:pPr>
      <w:r>
        <w:rPr>
          <w:rFonts w:ascii="Arial"/>
          <w:b/>
        </w:rPr>
        <w:t>Organizations</w:t>
      </w:r>
      <w:r>
        <w:rPr>
          <w:rFonts w:ascii="Arial"/>
          <w:b/>
          <w:spacing w:val="-5"/>
        </w:rPr>
        <w:t xml:space="preserve"> </w:t>
      </w:r>
      <w:r>
        <w:rPr>
          <w:rFonts w:ascii="Arial"/>
          <w:b/>
        </w:rPr>
        <w:t>MUST</w:t>
      </w:r>
      <w:r>
        <w:rPr>
          <w:rFonts w:ascii="Arial"/>
          <w:b/>
          <w:spacing w:val="-5"/>
        </w:rPr>
        <w:t xml:space="preserve"> </w:t>
      </w:r>
      <w:r>
        <w:rPr>
          <w:rFonts w:ascii="Arial"/>
          <w:b/>
        </w:rPr>
        <w:t>submit</w:t>
      </w:r>
      <w:r>
        <w:rPr>
          <w:rFonts w:ascii="Arial"/>
          <w:b/>
          <w:spacing w:val="-1"/>
        </w:rPr>
        <w:t xml:space="preserve"> </w:t>
      </w:r>
      <w:r>
        <w:rPr>
          <w:rFonts w:ascii="Arial"/>
          <w:b/>
        </w:rPr>
        <w:t>ALL</w:t>
      </w:r>
      <w:r>
        <w:rPr>
          <w:rFonts w:ascii="Arial"/>
          <w:b/>
          <w:spacing w:val="-3"/>
        </w:rPr>
        <w:t xml:space="preserve"> </w:t>
      </w:r>
      <w:r>
        <w:rPr>
          <w:rFonts w:ascii="Arial"/>
          <w:b/>
        </w:rPr>
        <w:t>the</w:t>
      </w:r>
      <w:r>
        <w:rPr>
          <w:rFonts w:ascii="Arial"/>
          <w:b/>
          <w:spacing w:val="-3"/>
        </w:rPr>
        <w:t xml:space="preserve"> </w:t>
      </w:r>
      <w:r>
        <w:rPr>
          <w:rFonts w:ascii="Arial"/>
          <w:b/>
        </w:rPr>
        <w:t>following</w:t>
      </w:r>
      <w:r>
        <w:rPr>
          <w:rFonts w:ascii="Arial"/>
          <w:b/>
          <w:spacing w:val="-3"/>
        </w:rPr>
        <w:t xml:space="preserve"> </w:t>
      </w:r>
      <w:r>
        <w:rPr>
          <w:rFonts w:ascii="Arial"/>
          <w:b/>
        </w:rPr>
        <w:t>mandatory</w:t>
      </w:r>
      <w:r>
        <w:rPr>
          <w:rFonts w:ascii="Arial"/>
          <w:b/>
          <w:spacing w:val="-7"/>
        </w:rPr>
        <w:t xml:space="preserve"> </w:t>
      </w:r>
      <w:r>
        <w:rPr>
          <w:rFonts w:ascii="Arial"/>
          <w:b/>
        </w:rPr>
        <w:t>documents</w:t>
      </w:r>
      <w:r>
        <w:rPr>
          <w:rFonts w:ascii="Arial"/>
          <w:b/>
          <w:spacing w:val="-5"/>
        </w:rPr>
        <w:t xml:space="preserve"> </w:t>
      </w:r>
      <w:r>
        <w:rPr>
          <w:rFonts w:ascii="Arial"/>
          <w:b/>
        </w:rPr>
        <w:t>with</w:t>
      </w:r>
      <w:r>
        <w:rPr>
          <w:rFonts w:ascii="Arial"/>
          <w:b/>
          <w:spacing w:val="-5"/>
        </w:rPr>
        <w:t xml:space="preserve"> </w:t>
      </w:r>
      <w:r>
        <w:rPr>
          <w:rFonts w:ascii="Arial"/>
          <w:b/>
        </w:rPr>
        <w:t xml:space="preserve">their </w:t>
      </w:r>
      <w:r>
        <w:rPr>
          <w:rFonts w:ascii="Arial"/>
          <w:b/>
          <w:spacing w:val="-2"/>
        </w:rPr>
        <w:t>applications:</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5245"/>
        <w:gridCol w:w="950"/>
        <w:gridCol w:w="1390"/>
        <w:gridCol w:w="1389"/>
      </w:tblGrid>
      <w:tr w:rsidR="001F43BA" w14:paraId="7C3C417E" w14:textId="77777777">
        <w:trPr>
          <w:trHeight w:val="551"/>
        </w:trPr>
        <w:tc>
          <w:tcPr>
            <w:tcW w:w="602" w:type="dxa"/>
          </w:tcPr>
          <w:p w14:paraId="7C3C4179" w14:textId="77777777" w:rsidR="001F43BA" w:rsidRDefault="001B2495">
            <w:pPr>
              <w:pStyle w:val="TableParagraph"/>
              <w:rPr>
                <w:rFonts w:ascii="Arial"/>
                <w:b/>
                <w:sz w:val="24"/>
              </w:rPr>
            </w:pPr>
            <w:r>
              <w:rPr>
                <w:rFonts w:ascii="Arial"/>
                <w:b/>
                <w:spacing w:val="-5"/>
                <w:sz w:val="24"/>
              </w:rPr>
              <w:t>No.</w:t>
            </w:r>
          </w:p>
        </w:tc>
        <w:tc>
          <w:tcPr>
            <w:tcW w:w="5245" w:type="dxa"/>
          </w:tcPr>
          <w:p w14:paraId="7C3C417A" w14:textId="77777777" w:rsidR="001F43BA" w:rsidRDefault="001B2495">
            <w:pPr>
              <w:pStyle w:val="TableParagraph"/>
              <w:ind w:left="108"/>
              <w:rPr>
                <w:rFonts w:ascii="Arial"/>
                <w:b/>
                <w:sz w:val="24"/>
              </w:rPr>
            </w:pPr>
            <w:r>
              <w:rPr>
                <w:rFonts w:ascii="Arial"/>
                <w:b/>
                <w:spacing w:val="-2"/>
                <w:sz w:val="24"/>
              </w:rPr>
              <w:t>Mandatory</w:t>
            </w:r>
            <w:r>
              <w:rPr>
                <w:rFonts w:ascii="Arial"/>
                <w:b/>
                <w:spacing w:val="-5"/>
                <w:sz w:val="24"/>
              </w:rPr>
              <w:t xml:space="preserve"> </w:t>
            </w:r>
            <w:r>
              <w:rPr>
                <w:rFonts w:ascii="Arial"/>
                <w:b/>
                <w:spacing w:val="-2"/>
                <w:sz w:val="24"/>
              </w:rPr>
              <w:t>requirement</w:t>
            </w:r>
          </w:p>
        </w:tc>
        <w:tc>
          <w:tcPr>
            <w:tcW w:w="950" w:type="dxa"/>
          </w:tcPr>
          <w:p w14:paraId="7C3C417B" w14:textId="77777777" w:rsidR="001F43BA" w:rsidRDefault="001B2495">
            <w:pPr>
              <w:pStyle w:val="TableParagraph"/>
              <w:ind w:left="108"/>
              <w:rPr>
                <w:rFonts w:ascii="Arial"/>
                <w:b/>
                <w:sz w:val="24"/>
              </w:rPr>
            </w:pPr>
            <w:r>
              <w:rPr>
                <w:rFonts w:ascii="Arial"/>
                <w:b/>
                <w:spacing w:val="-2"/>
                <w:sz w:val="24"/>
              </w:rPr>
              <w:t>Marks</w:t>
            </w:r>
          </w:p>
        </w:tc>
        <w:tc>
          <w:tcPr>
            <w:tcW w:w="1390" w:type="dxa"/>
          </w:tcPr>
          <w:p w14:paraId="7C3C417C" w14:textId="77777777" w:rsidR="001F43BA" w:rsidRDefault="001B2495">
            <w:pPr>
              <w:pStyle w:val="TableParagraph"/>
              <w:ind w:left="108"/>
              <w:rPr>
                <w:rFonts w:ascii="Arial"/>
                <w:b/>
                <w:sz w:val="24"/>
              </w:rPr>
            </w:pPr>
            <w:r>
              <w:rPr>
                <w:rFonts w:ascii="Arial"/>
                <w:b/>
                <w:spacing w:val="-2"/>
                <w:sz w:val="24"/>
              </w:rPr>
              <w:t>Compliant</w:t>
            </w:r>
          </w:p>
        </w:tc>
        <w:tc>
          <w:tcPr>
            <w:tcW w:w="1389" w:type="dxa"/>
          </w:tcPr>
          <w:p w14:paraId="7C3C417D" w14:textId="77777777" w:rsidR="001F43BA" w:rsidRDefault="001B2495">
            <w:pPr>
              <w:pStyle w:val="TableParagraph"/>
              <w:spacing w:line="270" w:lineRule="atLeast"/>
              <w:ind w:left="108" w:right="94"/>
              <w:rPr>
                <w:rFonts w:ascii="Arial"/>
                <w:b/>
                <w:sz w:val="24"/>
              </w:rPr>
            </w:pPr>
            <w:proofErr w:type="spellStart"/>
            <w:proofErr w:type="gramStart"/>
            <w:r>
              <w:rPr>
                <w:rFonts w:ascii="Arial"/>
                <w:b/>
                <w:spacing w:val="-4"/>
                <w:sz w:val="24"/>
              </w:rPr>
              <w:t xml:space="preserve">Non </w:t>
            </w:r>
            <w:r>
              <w:rPr>
                <w:rFonts w:ascii="Arial"/>
                <w:b/>
                <w:spacing w:val="-2"/>
                <w:sz w:val="24"/>
              </w:rPr>
              <w:t>Compliant</w:t>
            </w:r>
            <w:proofErr w:type="spellEnd"/>
            <w:proofErr w:type="gramEnd"/>
          </w:p>
        </w:tc>
      </w:tr>
      <w:tr w:rsidR="001F43BA" w14:paraId="7C3C4185" w14:textId="77777777">
        <w:trPr>
          <w:trHeight w:val="1589"/>
        </w:trPr>
        <w:tc>
          <w:tcPr>
            <w:tcW w:w="602" w:type="dxa"/>
          </w:tcPr>
          <w:p w14:paraId="7C3C417F" w14:textId="77777777" w:rsidR="001F43BA" w:rsidRDefault="001B2495">
            <w:pPr>
              <w:pStyle w:val="TableParagraph"/>
              <w:spacing w:before="2"/>
              <w:rPr>
                <w:rFonts w:ascii="Arial"/>
                <w:b/>
                <w:sz w:val="24"/>
              </w:rPr>
            </w:pPr>
            <w:r>
              <w:rPr>
                <w:rFonts w:ascii="Arial"/>
                <w:b/>
                <w:spacing w:val="-10"/>
                <w:sz w:val="24"/>
              </w:rPr>
              <w:t>1</w:t>
            </w:r>
          </w:p>
        </w:tc>
        <w:tc>
          <w:tcPr>
            <w:tcW w:w="5245" w:type="dxa"/>
          </w:tcPr>
          <w:p w14:paraId="7C3C4180" w14:textId="77777777" w:rsidR="001F43BA" w:rsidRDefault="001B2495">
            <w:pPr>
              <w:pStyle w:val="TableParagraph"/>
              <w:spacing w:before="2" w:line="276" w:lineRule="auto"/>
              <w:ind w:left="108"/>
              <w:rPr>
                <w:sz w:val="24"/>
              </w:rPr>
            </w:pPr>
            <w:r>
              <w:rPr>
                <w:sz w:val="24"/>
              </w:rPr>
              <w:t xml:space="preserve">Copy of </w:t>
            </w:r>
            <w:r>
              <w:rPr>
                <w:rFonts w:ascii="Arial" w:hAnsi="Arial"/>
                <w:b/>
                <w:sz w:val="24"/>
              </w:rPr>
              <w:t xml:space="preserve">valid </w:t>
            </w:r>
            <w:r>
              <w:rPr>
                <w:sz w:val="24"/>
              </w:rPr>
              <w:t>organization’s registration certificate/certificate of incorporation (for organizations</w:t>
            </w:r>
            <w:r>
              <w:rPr>
                <w:spacing w:val="-11"/>
                <w:sz w:val="24"/>
              </w:rPr>
              <w:t xml:space="preserve"> </w:t>
            </w:r>
            <w:r>
              <w:rPr>
                <w:sz w:val="24"/>
              </w:rPr>
              <w:t>that</w:t>
            </w:r>
            <w:r>
              <w:rPr>
                <w:spacing w:val="-11"/>
                <w:sz w:val="24"/>
              </w:rPr>
              <w:t xml:space="preserve"> </w:t>
            </w:r>
            <w:r>
              <w:rPr>
                <w:sz w:val="24"/>
              </w:rPr>
              <w:t>require</w:t>
            </w:r>
            <w:r>
              <w:rPr>
                <w:spacing w:val="-11"/>
                <w:sz w:val="24"/>
              </w:rPr>
              <w:t xml:space="preserve"> </w:t>
            </w:r>
            <w:r>
              <w:rPr>
                <w:sz w:val="24"/>
              </w:rPr>
              <w:t>annual</w:t>
            </w:r>
            <w:r>
              <w:rPr>
                <w:spacing w:val="-11"/>
                <w:sz w:val="24"/>
              </w:rPr>
              <w:t xml:space="preserve"> </w:t>
            </w:r>
            <w:r>
              <w:rPr>
                <w:sz w:val="24"/>
              </w:rPr>
              <w:t>renewal, evidence of up to date renewal should be</w:t>
            </w:r>
          </w:p>
          <w:p w14:paraId="7C3C4181" w14:textId="77777777" w:rsidR="001F43BA" w:rsidRDefault="001B2495">
            <w:pPr>
              <w:pStyle w:val="TableParagraph"/>
              <w:spacing w:line="274" w:lineRule="exact"/>
              <w:ind w:left="108"/>
              <w:rPr>
                <w:sz w:val="24"/>
              </w:rPr>
            </w:pPr>
            <w:r>
              <w:rPr>
                <w:sz w:val="24"/>
              </w:rPr>
              <w:t>provided-both</w:t>
            </w:r>
            <w:r>
              <w:rPr>
                <w:spacing w:val="-4"/>
                <w:sz w:val="24"/>
              </w:rPr>
              <w:t xml:space="preserve"> </w:t>
            </w:r>
            <w:r>
              <w:rPr>
                <w:sz w:val="24"/>
              </w:rPr>
              <w:t>sides</w:t>
            </w:r>
            <w:r>
              <w:rPr>
                <w:spacing w:val="-4"/>
                <w:sz w:val="24"/>
              </w:rPr>
              <w:t xml:space="preserve"> </w:t>
            </w:r>
            <w:r>
              <w:rPr>
                <w:sz w:val="24"/>
              </w:rPr>
              <w:t>of</w:t>
            </w:r>
            <w:r>
              <w:rPr>
                <w:spacing w:val="-2"/>
                <w:sz w:val="24"/>
              </w:rPr>
              <w:t xml:space="preserve"> </w:t>
            </w:r>
            <w:r>
              <w:rPr>
                <w:sz w:val="24"/>
              </w:rPr>
              <w:t>the</w:t>
            </w:r>
            <w:r>
              <w:rPr>
                <w:spacing w:val="-2"/>
                <w:sz w:val="24"/>
              </w:rPr>
              <w:t xml:space="preserve"> certificate)</w:t>
            </w:r>
          </w:p>
        </w:tc>
        <w:tc>
          <w:tcPr>
            <w:tcW w:w="950" w:type="dxa"/>
          </w:tcPr>
          <w:p w14:paraId="7C3C4182" w14:textId="77777777" w:rsidR="001F43BA" w:rsidRDefault="001B2495">
            <w:pPr>
              <w:pStyle w:val="TableParagraph"/>
              <w:spacing w:before="2"/>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83" w14:textId="77777777" w:rsidR="001F43BA" w:rsidRDefault="001F43BA">
            <w:pPr>
              <w:pStyle w:val="TableParagraph"/>
              <w:ind w:left="0"/>
              <w:rPr>
                <w:rFonts w:ascii="Times New Roman"/>
              </w:rPr>
            </w:pPr>
          </w:p>
        </w:tc>
        <w:tc>
          <w:tcPr>
            <w:tcW w:w="1389" w:type="dxa"/>
          </w:tcPr>
          <w:p w14:paraId="7C3C4184" w14:textId="77777777" w:rsidR="001F43BA" w:rsidRDefault="001F43BA">
            <w:pPr>
              <w:pStyle w:val="TableParagraph"/>
              <w:ind w:left="0"/>
              <w:rPr>
                <w:rFonts w:ascii="Times New Roman"/>
              </w:rPr>
            </w:pPr>
          </w:p>
        </w:tc>
      </w:tr>
      <w:tr w:rsidR="001F43BA" w14:paraId="7C3C418C" w14:textId="77777777">
        <w:trPr>
          <w:trHeight w:val="633"/>
        </w:trPr>
        <w:tc>
          <w:tcPr>
            <w:tcW w:w="602" w:type="dxa"/>
          </w:tcPr>
          <w:p w14:paraId="7C3C4186" w14:textId="77777777" w:rsidR="001F43BA" w:rsidRDefault="001B2495">
            <w:pPr>
              <w:pStyle w:val="TableParagraph"/>
              <w:rPr>
                <w:rFonts w:ascii="Arial"/>
                <w:b/>
                <w:sz w:val="24"/>
              </w:rPr>
            </w:pPr>
            <w:r>
              <w:rPr>
                <w:rFonts w:ascii="Arial"/>
                <w:b/>
                <w:spacing w:val="-10"/>
                <w:sz w:val="24"/>
              </w:rPr>
              <w:t>2</w:t>
            </w:r>
          </w:p>
        </w:tc>
        <w:tc>
          <w:tcPr>
            <w:tcW w:w="5245" w:type="dxa"/>
          </w:tcPr>
          <w:p w14:paraId="7C3C4187" w14:textId="77777777" w:rsidR="001F43BA" w:rsidRDefault="001B2495">
            <w:pPr>
              <w:pStyle w:val="TableParagraph"/>
              <w:ind w:left="108"/>
              <w:rPr>
                <w:sz w:val="24"/>
              </w:rPr>
            </w:pPr>
            <w:r>
              <w:rPr>
                <w:sz w:val="24"/>
              </w:rPr>
              <w:t>Copy</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organization's</w:t>
            </w:r>
            <w:r>
              <w:rPr>
                <w:spacing w:val="-9"/>
                <w:sz w:val="24"/>
              </w:rPr>
              <w:t xml:space="preserve"> </w:t>
            </w:r>
            <w:r>
              <w:rPr>
                <w:spacing w:val="-2"/>
                <w:sz w:val="24"/>
              </w:rPr>
              <w:t>constitution/articles</w:t>
            </w:r>
          </w:p>
          <w:p w14:paraId="7C3C4188" w14:textId="77777777" w:rsidR="001F43BA" w:rsidRDefault="001B2495">
            <w:pPr>
              <w:pStyle w:val="TableParagraph"/>
              <w:spacing w:before="41"/>
              <w:ind w:left="108"/>
              <w:rPr>
                <w:sz w:val="24"/>
              </w:rPr>
            </w:pPr>
            <w:r>
              <w:rPr>
                <w:sz w:val="24"/>
              </w:rPr>
              <w:t>of</w:t>
            </w:r>
            <w:r>
              <w:rPr>
                <w:spacing w:val="-2"/>
                <w:sz w:val="24"/>
              </w:rPr>
              <w:t xml:space="preserve"> association</w:t>
            </w:r>
          </w:p>
        </w:tc>
        <w:tc>
          <w:tcPr>
            <w:tcW w:w="950" w:type="dxa"/>
          </w:tcPr>
          <w:p w14:paraId="7C3C4189" w14:textId="77777777" w:rsidR="001F43BA" w:rsidRDefault="001B2495">
            <w:pPr>
              <w:pStyle w:val="TableParagraph"/>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8A" w14:textId="77777777" w:rsidR="001F43BA" w:rsidRDefault="001F43BA">
            <w:pPr>
              <w:pStyle w:val="TableParagraph"/>
              <w:ind w:left="0"/>
              <w:rPr>
                <w:rFonts w:ascii="Times New Roman"/>
              </w:rPr>
            </w:pPr>
          </w:p>
        </w:tc>
        <w:tc>
          <w:tcPr>
            <w:tcW w:w="1389" w:type="dxa"/>
          </w:tcPr>
          <w:p w14:paraId="7C3C418B" w14:textId="77777777" w:rsidR="001F43BA" w:rsidRDefault="001F43BA">
            <w:pPr>
              <w:pStyle w:val="TableParagraph"/>
              <w:ind w:left="0"/>
              <w:rPr>
                <w:rFonts w:ascii="Times New Roman"/>
              </w:rPr>
            </w:pPr>
          </w:p>
        </w:tc>
      </w:tr>
      <w:tr w:rsidR="001F43BA" w14:paraId="7C3C4193" w14:textId="77777777">
        <w:trPr>
          <w:trHeight w:val="952"/>
        </w:trPr>
        <w:tc>
          <w:tcPr>
            <w:tcW w:w="602" w:type="dxa"/>
          </w:tcPr>
          <w:p w14:paraId="7C3C418D" w14:textId="77777777" w:rsidR="001F43BA" w:rsidRDefault="001B2495">
            <w:pPr>
              <w:pStyle w:val="TableParagraph"/>
              <w:spacing w:before="2"/>
              <w:rPr>
                <w:rFonts w:ascii="Arial"/>
                <w:b/>
                <w:sz w:val="24"/>
              </w:rPr>
            </w:pPr>
            <w:r>
              <w:rPr>
                <w:rFonts w:ascii="Arial"/>
                <w:b/>
                <w:spacing w:val="-10"/>
                <w:sz w:val="24"/>
              </w:rPr>
              <w:t>3</w:t>
            </w:r>
          </w:p>
        </w:tc>
        <w:tc>
          <w:tcPr>
            <w:tcW w:w="5245" w:type="dxa"/>
          </w:tcPr>
          <w:p w14:paraId="7C3C418E" w14:textId="77777777" w:rsidR="001F43BA" w:rsidRDefault="001B2495">
            <w:pPr>
              <w:pStyle w:val="TableParagraph"/>
              <w:spacing w:before="2" w:line="276" w:lineRule="auto"/>
              <w:ind w:left="108"/>
              <w:rPr>
                <w:sz w:val="24"/>
              </w:rPr>
            </w:pPr>
            <w:r>
              <w:rPr>
                <w:sz w:val="24"/>
              </w:rPr>
              <w:t>Current valid Kenya Revenue Authority tax compliance</w:t>
            </w:r>
            <w:r>
              <w:rPr>
                <w:spacing w:val="-10"/>
                <w:sz w:val="24"/>
              </w:rPr>
              <w:t xml:space="preserve"> </w:t>
            </w:r>
            <w:r>
              <w:rPr>
                <w:sz w:val="24"/>
              </w:rPr>
              <w:t>certificate</w:t>
            </w:r>
            <w:r>
              <w:rPr>
                <w:spacing w:val="-14"/>
                <w:sz w:val="24"/>
              </w:rPr>
              <w:t xml:space="preserve"> </w:t>
            </w:r>
            <w:r>
              <w:rPr>
                <w:sz w:val="24"/>
              </w:rPr>
              <w:t>or</w:t>
            </w:r>
            <w:r>
              <w:rPr>
                <w:spacing w:val="-10"/>
                <w:sz w:val="24"/>
              </w:rPr>
              <w:t xml:space="preserve"> </w:t>
            </w:r>
            <w:r>
              <w:rPr>
                <w:sz w:val="24"/>
              </w:rPr>
              <w:t>exemption</w:t>
            </w:r>
            <w:r>
              <w:rPr>
                <w:spacing w:val="-10"/>
                <w:sz w:val="24"/>
              </w:rPr>
              <w:t xml:space="preserve"> </w:t>
            </w:r>
            <w:r>
              <w:rPr>
                <w:sz w:val="24"/>
              </w:rPr>
              <w:t>certificate</w:t>
            </w:r>
          </w:p>
          <w:p w14:paraId="7C3C418F" w14:textId="77777777" w:rsidR="001F43BA" w:rsidRDefault="001B2495">
            <w:pPr>
              <w:pStyle w:val="TableParagraph"/>
              <w:spacing w:line="275" w:lineRule="exact"/>
              <w:ind w:left="108"/>
              <w:rPr>
                <w:sz w:val="24"/>
              </w:rPr>
            </w:pPr>
            <w:r>
              <w:rPr>
                <w:sz w:val="24"/>
              </w:rPr>
              <w:t>where</w:t>
            </w:r>
            <w:r>
              <w:rPr>
                <w:spacing w:val="-4"/>
                <w:sz w:val="24"/>
              </w:rPr>
              <w:t xml:space="preserve"> </w:t>
            </w:r>
            <w:r>
              <w:rPr>
                <w:spacing w:val="-2"/>
                <w:sz w:val="24"/>
              </w:rPr>
              <w:t>applicable</w:t>
            </w:r>
          </w:p>
        </w:tc>
        <w:tc>
          <w:tcPr>
            <w:tcW w:w="950" w:type="dxa"/>
          </w:tcPr>
          <w:p w14:paraId="7C3C4190" w14:textId="77777777" w:rsidR="001F43BA" w:rsidRDefault="001B2495">
            <w:pPr>
              <w:pStyle w:val="TableParagraph"/>
              <w:spacing w:before="2"/>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91" w14:textId="77777777" w:rsidR="001F43BA" w:rsidRDefault="001F43BA">
            <w:pPr>
              <w:pStyle w:val="TableParagraph"/>
              <w:ind w:left="0"/>
              <w:rPr>
                <w:rFonts w:ascii="Times New Roman"/>
              </w:rPr>
            </w:pPr>
          </w:p>
        </w:tc>
        <w:tc>
          <w:tcPr>
            <w:tcW w:w="1389" w:type="dxa"/>
          </w:tcPr>
          <w:p w14:paraId="7C3C4192" w14:textId="77777777" w:rsidR="001F43BA" w:rsidRDefault="001F43BA">
            <w:pPr>
              <w:pStyle w:val="TableParagraph"/>
              <w:ind w:left="0"/>
              <w:rPr>
                <w:rFonts w:ascii="Times New Roman"/>
              </w:rPr>
            </w:pPr>
          </w:p>
        </w:tc>
      </w:tr>
      <w:tr w:rsidR="001F43BA" w14:paraId="7C3C419A" w14:textId="77777777">
        <w:trPr>
          <w:trHeight w:val="1588"/>
        </w:trPr>
        <w:tc>
          <w:tcPr>
            <w:tcW w:w="602" w:type="dxa"/>
          </w:tcPr>
          <w:p w14:paraId="7C3C4194" w14:textId="77777777" w:rsidR="001F43BA" w:rsidRDefault="001B2495">
            <w:pPr>
              <w:pStyle w:val="TableParagraph"/>
              <w:rPr>
                <w:rFonts w:ascii="Arial"/>
                <w:b/>
                <w:sz w:val="24"/>
              </w:rPr>
            </w:pPr>
            <w:r>
              <w:rPr>
                <w:rFonts w:ascii="Arial"/>
                <w:b/>
                <w:spacing w:val="-10"/>
                <w:sz w:val="24"/>
              </w:rPr>
              <w:t>4</w:t>
            </w:r>
          </w:p>
        </w:tc>
        <w:tc>
          <w:tcPr>
            <w:tcW w:w="5245" w:type="dxa"/>
          </w:tcPr>
          <w:p w14:paraId="7C3C4195" w14:textId="77777777" w:rsidR="001F43BA" w:rsidRDefault="001B2495">
            <w:pPr>
              <w:pStyle w:val="TableParagraph"/>
              <w:spacing w:line="276" w:lineRule="auto"/>
              <w:ind w:left="108" w:right="71"/>
              <w:rPr>
                <w:sz w:val="24"/>
              </w:rPr>
            </w:pPr>
            <w:r>
              <w:rPr>
                <w:sz w:val="24"/>
              </w:rPr>
              <w:t>Must</w:t>
            </w:r>
            <w:r>
              <w:rPr>
                <w:spacing w:val="-4"/>
                <w:sz w:val="24"/>
              </w:rPr>
              <w:t xml:space="preserve"> </w:t>
            </w:r>
            <w:r>
              <w:rPr>
                <w:sz w:val="24"/>
              </w:rPr>
              <w:t>submit</w:t>
            </w:r>
            <w:r>
              <w:rPr>
                <w:spacing w:val="-4"/>
                <w:sz w:val="24"/>
              </w:rPr>
              <w:t xml:space="preserve"> </w:t>
            </w:r>
            <w:r>
              <w:rPr>
                <w:sz w:val="24"/>
              </w:rPr>
              <w:t>copies</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most</w:t>
            </w:r>
            <w:r>
              <w:rPr>
                <w:spacing w:val="-4"/>
                <w:sz w:val="24"/>
              </w:rPr>
              <w:t xml:space="preserve"> </w:t>
            </w:r>
            <w:r>
              <w:rPr>
                <w:sz w:val="24"/>
              </w:rPr>
              <w:t>recent</w:t>
            </w:r>
            <w:r>
              <w:rPr>
                <w:spacing w:val="-4"/>
                <w:sz w:val="24"/>
              </w:rPr>
              <w:t xml:space="preserve"> </w:t>
            </w:r>
            <w:r>
              <w:rPr>
                <w:sz w:val="24"/>
              </w:rPr>
              <w:t>2</w:t>
            </w:r>
            <w:r>
              <w:rPr>
                <w:spacing w:val="-3"/>
                <w:sz w:val="24"/>
              </w:rPr>
              <w:t xml:space="preserve"> </w:t>
            </w:r>
            <w:r>
              <w:rPr>
                <w:sz w:val="24"/>
              </w:rPr>
              <w:t>years audited</w:t>
            </w:r>
            <w:r>
              <w:rPr>
                <w:spacing w:val="-9"/>
                <w:sz w:val="24"/>
              </w:rPr>
              <w:t xml:space="preserve"> </w:t>
            </w:r>
            <w:r>
              <w:rPr>
                <w:sz w:val="24"/>
              </w:rPr>
              <w:t>financial</w:t>
            </w:r>
            <w:r>
              <w:rPr>
                <w:spacing w:val="-7"/>
                <w:sz w:val="24"/>
              </w:rPr>
              <w:t xml:space="preserve"> </w:t>
            </w:r>
            <w:r>
              <w:rPr>
                <w:sz w:val="24"/>
              </w:rPr>
              <w:t>reports</w:t>
            </w:r>
            <w:r>
              <w:rPr>
                <w:spacing w:val="-7"/>
                <w:sz w:val="24"/>
              </w:rPr>
              <w:t xml:space="preserve"> </w:t>
            </w:r>
            <w:r>
              <w:rPr>
                <w:sz w:val="24"/>
              </w:rPr>
              <w:t>(from</w:t>
            </w:r>
            <w:r>
              <w:rPr>
                <w:spacing w:val="-6"/>
                <w:sz w:val="24"/>
              </w:rPr>
              <w:t xml:space="preserve"> </w:t>
            </w:r>
            <w:r>
              <w:rPr>
                <w:sz w:val="24"/>
              </w:rPr>
              <w:t>2021)</w:t>
            </w:r>
            <w:r>
              <w:rPr>
                <w:spacing w:val="-8"/>
                <w:sz w:val="24"/>
              </w:rPr>
              <w:t xml:space="preserve"> </w:t>
            </w:r>
            <w:r>
              <w:rPr>
                <w:sz w:val="24"/>
              </w:rPr>
              <w:t>and</w:t>
            </w:r>
            <w:r>
              <w:rPr>
                <w:spacing w:val="-8"/>
                <w:sz w:val="24"/>
              </w:rPr>
              <w:t xml:space="preserve"> </w:t>
            </w:r>
            <w:r>
              <w:rPr>
                <w:sz w:val="24"/>
              </w:rPr>
              <w:t>each must be signed and dated by the auditor and the firms Directors. (Both reports must have</w:t>
            </w:r>
          </w:p>
          <w:p w14:paraId="7C3C4196" w14:textId="77777777" w:rsidR="001F43BA" w:rsidRDefault="001B2495">
            <w:pPr>
              <w:pStyle w:val="TableParagraph"/>
              <w:ind w:left="108"/>
              <w:rPr>
                <w:sz w:val="24"/>
              </w:rPr>
            </w:pPr>
            <w:r>
              <w:rPr>
                <w:sz w:val="24"/>
              </w:rPr>
              <w:t>unqualified/unmodified</w:t>
            </w:r>
            <w:r>
              <w:rPr>
                <w:spacing w:val="-11"/>
                <w:sz w:val="24"/>
              </w:rPr>
              <w:t xml:space="preserve"> </w:t>
            </w:r>
            <w:r>
              <w:rPr>
                <w:sz w:val="24"/>
              </w:rPr>
              <w:t>auditor’s</w:t>
            </w:r>
            <w:r>
              <w:rPr>
                <w:spacing w:val="-9"/>
                <w:sz w:val="24"/>
              </w:rPr>
              <w:t xml:space="preserve"> </w:t>
            </w:r>
            <w:r>
              <w:rPr>
                <w:spacing w:val="-2"/>
                <w:sz w:val="24"/>
              </w:rPr>
              <w:t>opinion).</w:t>
            </w:r>
          </w:p>
        </w:tc>
        <w:tc>
          <w:tcPr>
            <w:tcW w:w="950" w:type="dxa"/>
          </w:tcPr>
          <w:p w14:paraId="7C3C4197" w14:textId="77777777" w:rsidR="001F43BA" w:rsidRDefault="001B2495">
            <w:pPr>
              <w:pStyle w:val="TableParagraph"/>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98" w14:textId="77777777" w:rsidR="001F43BA" w:rsidRDefault="001F43BA">
            <w:pPr>
              <w:pStyle w:val="TableParagraph"/>
              <w:ind w:left="0"/>
              <w:rPr>
                <w:rFonts w:ascii="Times New Roman"/>
              </w:rPr>
            </w:pPr>
          </w:p>
        </w:tc>
        <w:tc>
          <w:tcPr>
            <w:tcW w:w="1389" w:type="dxa"/>
          </w:tcPr>
          <w:p w14:paraId="7C3C4199" w14:textId="77777777" w:rsidR="001F43BA" w:rsidRDefault="001F43BA">
            <w:pPr>
              <w:pStyle w:val="TableParagraph"/>
              <w:ind w:left="0"/>
              <w:rPr>
                <w:rFonts w:ascii="Times New Roman"/>
              </w:rPr>
            </w:pPr>
          </w:p>
        </w:tc>
      </w:tr>
      <w:tr w:rsidR="001F43BA" w14:paraId="7C3C41A1" w14:textId="77777777">
        <w:trPr>
          <w:trHeight w:val="633"/>
        </w:trPr>
        <w:tc>
          <w:tcPr>
            <w:tcW w:w="602" w:type="dxa"/>
          </w:tcPr>
          <w:p w14:paraId="7C3C419B" w14:textId="77777777" w:rsidR="001F43BA" w:rsidRDefault="001B2495">
            <w:pPr>
              <w:pStyle w:val="TableParagraph"/>
              <w:rPr>
                <w:rFonts w:ascii="Arial"/>
                <w:b/>
                <w:sz w:val="24"/>
              </w:rPr>
            </w:pPr>
            <w:r>
              <w:rPr>
                <w:rFonts w:ascii="Arial"/>
                <w:b/>
                <w:spacing w:val="-10"/>
                <w:sz w:val="24"/>
              </w:rPr>
              <w:t>5</w:t>
            </w:r>
          </w:p>
        </w:tc>
        <w:tc>
          <w:tcPr>
            <w:tcW w:w="5245" w:type="dxa"/>
          </w:tcPr>
          <w:p w14:paraId="7C3C419C" w14:textId="77777777" w:rsidR="001F43BA" w:rsidRDefault="001B2495">
            <w:pPr>
              <w:pStyle w:val="TableParagraph"/>
              <w:ind w:left="108"/>
              <w:rPr>
                <w:sz w:val="24"/>
              </w:rPr>
            </w:pPr>
            <w:r>
              <w:rPr>
                <w:sz w:val="24"/>
              </w:rPr>
              <w:t>Organizational</w:t>
            </w:r>
            <w:r>
              <w:rPr>
                <w:spacing w:val="-5"/>
                <w:sz w:val="24"/>
              </w:rPr>
              <w:t xml:space="preserve"> </w:t>
            </w:r>
            <w:r>
              <w:rPr>
                <w:sz w:val="24"/>
              </w:rPr>
              <w:t>governance</w:t>
            </w:r>
            <w:r>
              <w:rPr>
                <w:spacing w:val="-6"/>
                <w:sz w:val="24"/>
              </w:rPr>
              <w:t xml:space="preserve"> </w:t>
            </w:r>
            <w:r>
              <w:rPr>
                <w:sz w:val="24"/>
              </w:rPr>
              <w:t>and</w:t>
            </w:r>
            <w:r>
              <w:rPr>
                <w:spacing w:val="-6"/>
                <w:sz w:val="24"/>
              </w:rPr>
              <w:t xml:space="preserve"> </w:t>
            </w:r>
            <w:r>
              <w:rPr>
                <w:spacing w:val="-2"/>
                <w:sz w:val="24"/>
              </w:rPr>
              <w:t>management</w:t>
            </w:r>
          </w:p>
          <w:p w14:paraId="7C3C419D" w14:textId="77777777" w:rsidR="001F43BA" w:rsidRDefault="001B2495">
            <w:pPr>
              <w:pStyle w:val="TableParagraph"/>
              <w:spacing w:before="41"/>
              <w:ind w:left="108"/>
              <w:rPr>
                <w:rFonts w:ascii="Arial"/>
                <w:b/>
                <w:sz w:val="24"/>
              </w:rPr>
            </w:pPr>
            <w:r>
              <w:rPr>
                <w:sz w:val="24"/>
              </w:rPr>
              <w:t>structure</w:t>
            </w:r>
            <w:r>
              <w:rPr>
                <w:spacing w:val="-4"/>
                <w:sz w:val="24"/>
              </w:rPr>
              <w:t xml:space="preserve"> </w:t>
            </w:r>
            <w:r>
              <w:rPr>
                <w:rFonts w:ascii="Arial"/>
                <w:b/>
                <w:spacing w:val="-2"/>
                <w:sz w:val="24"/>
              </w:rPr>
              <w:t>(organogram)</w:t>
            </w:r>
          </w:p>
        </w:tc>
        <w:tc>
          <w:tcPr>
            <w:tcW w:w="950" w:type="dxa"/>
          </w:tcPr>
          <w:p w14:paraId="7C3C419E" w14:textId="77777777" w:rsidR="001F43BA" w:rsidRDefault="001B2495">
            <w:pPr>
              <w:pStyle w:val="TableParagraph"/>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9F" w14:textId="77777777" w:rsidR="001F43BA" w:rsidRDefault="001F43BA">
            <w:pPr>
              <w:pStyle w:val="TableParagraph"/>
              <w:ind w:left="0"/>
              <w:rPr>
                <w:rFonts w:ascii="Times New Roman"/>
              </w:rPr>
            </w:pPr>
          </w:p>
        </w:tc>
        <w:tc>
          <w:tcPr>
            <w:tcW w:w="1389" w:type="dxa"/>
          </w:tcPr>
          <w:p w14:paraId="7C3C41A0" w14:textId="77777777" w:rsidR="001F43BA" w:rsidRDefault="001F43BA">
            <w:pPr>
              <w:pStyle w:val="TableParagraph"/>
              <w:ind w:left="0"/>
              <w:rPr>
                <w:rFonts w:ascii="Times New Roman"/>
              </w:rPr>
            </w:pPr>
          </w:p>
        </w:tc>
      </w:tr>
      <w:tr w:rsidR="001F43BA" w14:paraId="7C3C41A8" w14:textId="77777777">
        <w:trPr>
          <w:trHeight w:val="1269"/>
        </w:trPr>
        <w:tc>
          <w:tcPr>
            <w:tcW w:w="602" w:type="dxa"/>
          </w:tcPr>
          <w:p w14:paraId="7C3C41A2" w14:textId="77777777" w:rsidR="001F43BA" w:rsidRDefault="001B2495">
            <w:pPr>
              <w:pStyle w:val="TableParagraph"/>
              <w:rPr>
                <w:rFonts w:ascii="Arial"/>
                <w:b/>
                <w:sz w:val="24"/>
              </w:rPr>
            </w:pPr>
            <w:r>
              <w:rPr>
                <w:rFonts w:ascii="Arial"/>
                <w:b/>
                <w:spacing w:val="-10"/>
                <w:sz w:val="24"/>
              </w:rPr>
              <w:t>6</w:t>
            </w:r>
          </w:p>
        </w:tc>
        <w:tc>
          <w:tcPr>
            <w:tcW w:w="5245" w:type="dxa"/>
          </w:tcPr>
          <w:p w14:paraId="7C3C41A3" w14:textId="77777777" w:rsidR="001F43BA" w:rsidRDefault="001B2495">
            <w:pPr>
              <w:pStyle w:val="TableParagraph"/>
              <w:spacing w:line="276" w:lineRule="auto"/>
              <w:ind w:left="108" w:right="71"/>
              <w:rPr>
                <w:rFonts w:ascii="Arial"/>
                <w:b/>
                <w:sz w:val="24"/>
              </w:rPr>
            </w:pPr>
            <w:r>
              <w:rPr>
                <w:sz w:val="24"/>
              </w:rPr>
              <w:t>Two latest</w:t>
            </w:r>
            <w:r>
              <w:rPr>
                <w:spacing w:val="-1"/>
                <w:sz w:val="24"/>
              </w:rPr>
              <w:t xml:space="preserve"> </w:t>
            </w:r>
            <w:r>
              <w:rPr>
                <w:sz w:val="24"/>
              </w:rPr>
              <w:t>board</w:t>
            </w:r>
            <w:r>
              <w:rPr>
                <w:spacing w:val="-1"/>
                <w:sz w:val="24"/>
              </w:rPr>
              <w:t xml:space="preserve"> </w:t>
            </w:r>
            <w:r>
              <w:rPr>
                <w:sz w:val="24"/>
              </w:rPr>
              <w:t>meeting</w:t>
            </w:r>
            <w:r>
              <w:rPr>
                <w:spacing w:val="-1"/>
                <w:sz w:val="24"/>
              </w:rPr>
              <w:t xml:space="preserve"> </w:t>
            </w:r>
            <w:r>
              <w:rPr>
                <w:sz w:val="24"/>
              </w:rPr>
              <w:t>minutes as</w:t>
            </w:r>
            <w:r>
              <w:rPr>
                <w:spacing w:val="-2"/>
                <w:sz w:val="24"/>
              </w:rPr>
              <w:t xml:space="preserve"> </w:t>
            </w:r>
            <w:r>
              <w:rPr>
                <w:sz w:val="24"/>
              </w:rPr>
              <w:t>per the organization's constitution/Articles of association</w:t>
            </w:r>
            <w:r>
              <w:rPr>
                <w:spacing w:val="-5"/>
                <w:sz w:val="24"/>
              </w:rPr>
              <w:t xml:space="preserve"> </w:t>
            </w:r>
            <w:r>
              <w:rPr>
                <w:rFonts w:ascii="Arial"/>
                <w:b/>
                <w:sz w:val="24"/>
              </w:rPr>
              <w:t>(this</w:t>
            </w:r>
            <w:r>
              <w:rPr>
                <w:rFonts w:ascii="Arial"/>
                <w:b/>
                <w:spacing w:val="-7"/>
                <w:sz w:val="24"/>
              </w:rPr>
              <w:t xml:space="preserve"> </w:t>
            </w:r>
            <w:r>
              <w:rPr>
                <w:rFonts w:ascii="Arial"/>
                <w:b/>
                <w:sz w:val="24"/>
              </w:rPr>
              <w:t>should</w:t>
            </w:r>
            <w:r>
              <w:rPr>
                <w:rFonts w:ascii="Arial"/>
                <w:b/>
                <w:spacing w:val="-7"/>
                <w:sz w:val="24"/>
              </w:rPr>
              <w:t xml:space="preserve"> </w:t>
            </w:r>
            <w:r>
              <w:rPr>
                <w:rFonts w:ascii="Arial"/>
                <w:b/>
                <w:sz w:val="24"/>
              </w:rPr>
              <w:t>not</w:t>
            </w:r>
            <w:r>
              <w:rPr>
                <w:rFonts w:ascii="Arial"/>
                <w:b/>
                <w:spacing w:val="-7"/>
                <w:sz w:val="24"/>
              </w:rPr>
              <w:t xml:space="preserve"> </w:t>
            </w:r>
            <w:r>
              <w:rPr>
                <w:rFonts w:ascii="Arial"/>
                <w:b/>
                <w:sz w:val="24"/>
              </w:rPr>
              <w:t>be</w:t>
            </w:r>
            <w:r>
              <w:rPr>
                <w:rFonts w:ascii="Arial"/>
                <w:b/>
                <w:spacing w:val="-7"/>
                <w:sz w:val="24"/>
              </w:rPr>
              <w:t xml:space="preserve"> </w:t>
            </w:r>
            <w:r>
              <w:rPr>
                <w:rFonts w:ascii="Arial"/>
                <w:b/>
                <w:sz w:val="24"/>
              </w:rPr>
              <w:t>earlier</w:t>
            </w:r>
            <w:r>
              <w:rPr>
                <w:rFonts w:ascii="Arial"/>
                <w:b/>
                <w:spacing w:val="-10"/>
                <w:sz w:val="24"/>
              </w:rPr>
              <w:t xml:space="preserve"> </w:t>
            </w:r>
            <w:r>
              <w:rPr>
                <w:rFonts w:ascii="Arial"/>
                <w:b/>
                <w:sz w:val="24"/>
              </w:rPr>
              <w:t>than</w:t>
            </w:r>
          </w:p>
          <w:p w14:paraId="7C3C41A4" w14:textId="77777777" w:rsidR="001F43BA" w:rsidRDefault="001B2495">
            <w:pPr>
              <w:pStyle w:val="TableParagraph"/>
              <w:spacing w:before="1"/>
              <w:ind w:left="108"/>
              <w:rPr>
                <w:rFonts w:ascii="Arial"/>
                <w:b/>
                <w:sz w:val="24"/>
              </w:rPr>
            </w:pPr>
            <w:r>
              <w:rPr>
                <w:rFonts w:ascii="Arial"/>
                <w:b/>
                <w:spacing w:val="-2"/>
                <w:sz w:val="24"/>
              </w:rPr>
              <w:t>2022)</w:t>
            </w:r>
          </w:p>
        </w:tc>
        <w:tc>
          <w:tcPr>
            <w:tcW w:w="950" w:type="dxa"/>
          </w:tcPr>
          <w:p w14:paraId="7C3C41A5" w14:textId="77777777" w:rsidR="001F43BA" w:rsidRDefault="001B2495">
            <w:pPr>
              <w:pStyle w:val="TableParagraph"/>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A6" w14:textId="77777777" w:rsidR="001F43BA" w:rsidRDefault="001F43BA">
            <w:pPr>
              <w:pStyle w:val="TableParagraph"/>
              <w:ind w:left="0"/>
              <w:rPr>
                <w:rFonts w:ascii="Times New Roman"/>
              </w:rPr>
            </w:pPr>
          </w:p>
        </w:tc>
        <w:tc>
          <w:tcPr>
            <w:tcW w:w="1389" w:type="dxa"/>
          </w:tcPr>
          <w:p w14:paraId="7C3C41A7" w14:textId="77777777" w:rsidR="001F43BA" w:rsidRDefault="001F43BA">
            <w:pPr>
              <w:pStyle w:val="TableParagraph"/>
              <w:ind w:left="0"/>
              <w:rPr>
                <w:rFonts w:ascii="Times New Roman"/>
              </w:rPr>
            </w:pPr>
          </w:p>
        </w:tc>
      </w:tr>
      <w:tr w:rsidR="001F43BA" w14:paraId="7C3C41AF" w14:textId="77777777">
        <w:trPr>
          <w:trHeight w:val="635"/>
        </w:trPr>
        <w:tc>
          <w:tcPr>
            <w:tcW w:w="602" w:type="dxa"/>
          </w:tcPr>
          <w:p w14:paraId="7C3C41A9" w14:textId="77777777" w:rsidR="001F43BA" w:rsidRDefault="001B2495">
            <w:pPr>
              <w:pStyle w:val="TableParagraph"/>
              <w:spacing w:before="2"/>
              <w:rPr>
                <w:rFonts w:ascii="Arial"/>
                <w:b/>
                <w:sz w:val="24"/>
              </w:rPr>
            </w:pPr>
            <w:r>
              <w:rPr>
                <w:rFonts w:ascii="Arial"/>
                <w:b/>
                <w:spacing w:val="-10"/>
                <w:sz w:val="24"/>
              </w:rPr>
              <w:t>7</w:t>
            </w:r>
          </w:p>
        </w:tc>
        <w:tc>
          <w:tcPr>
            <w:tcW w:w="5245" w:type="dxa"/>
          </w:tcPr>
          <w:p w14:paraId="7C3C41AA" w14:textId="77777777" w:rsidR="001F43BA" w:rsidRDefault="001B2495">
            <w:pPr>
              <w:pStyle w:val="TableParagraph"/>
              <w:spacing w:before="2"/>
              <w:ind w:left="108"/>
              <w:rPr>
                <w:sz w:val="24"/>
              </w:rPr>
            </w:pPr>
            <w:r>
              <w:rPr>
                <w:sz w:val="24"/>
              </w:rPr>
              <w:t>Finance</w:t>
            </w:r>
            <w:r>
              <w:rPr>
                <w:spacing w:val="-8"/>
                <w:sz w:val="24"/>
              </w:rPr>
              <w:t xml:space="preserve"> </w:t>
            </w:r>
            <w:r>
              <w:rPr>
                <w:sz w:val="24"/>
              </w:rPr>
              <w:t>policy/procurement</w:t>
            </w:r>
            <w:r>
              <w:rPr>
                <w:spacing w:val="-8"/>
                <w:sz w:val="24"/>
              </w:rPr>
              <w:t xml:space="preserve"> </w:t>
            </w:r>
            <w:r>
              <w:rPr>
                <w:sz w:val="24"/>
              </w:rPr>
              <w:t>manual</w:t>
            </w:r>
            <w:r>
              <w:rPr>
                <w:spacing w:val="-5"/>
                <w:sz w:val="24"/>
              </w:rPr>
              <w:t xml:space="preserve"> (if</w:t>
            </w:r>
          </w:p>
          <w:p w14:paraId="7C3C41AB" w14:textId="77777777" w:rsidR="001F43BA" w:rsidRDefault="001B2495">
            <w:pPr>
              <w:pStyle w:val="TableParagraph"/>
              <w:spacing w:before="41"/>
              <w:ind w:left="108"/>
              <w:rPr>
                <w:sz w:val="24"/>
              </w:rPr>
            </w:pPr>
            <w:r>
              <w:rPr>
                <w:sz w:val="24"/>
              </w:rPr>
              <w:t>separate</w:t>
            </w:r>
            <w:r>
              <w:rPr>
                <w:spacing w:val="-6"/>
                <w:sz w:val="24"/>
              </w:rPr>
              <w:t xml:space="preserve"> </w:t>
            </w:r>
            <w:r>
              <w:rPr>
                <w:sz w:val="24"/>
              </w:rPr>
              <w:t>documents,</w:t>
            </w:r>
            <w:r>
              <w:rPr>
                <w:spacing w:val="-6"/>
                <w:sz w:val="24"/>
              </w:rPr>
              <w:t xml:space="preserve"> </w:t>
            </w:r>
            <w:r>
              <w:rPr>
                <w:sz w:val="24"/>
              </w:rPr>
              <w:t>provide</w:t>
            </w:r>
            <w:r>
              <w:rPr>
                <w:spacing w:val="-4"/>
                <w:sz w:val="24"/>
              </w:rPr>
              <w:t xml:space="preserve"> both)</w:t>
            </w:r>
          </w:p>
        </w:tc>
        <w:tc>
          <w:tcPr>
            <w:tcW w:w="950" w:type="dxa"/>
          </w:tcPr>
          <w:p w14:paraId="7C3C41AC" w14:textId="77777777" w:rsidR="001F43BA" w:rsidRDefault="001B2495">
            <w:pPr>
              <w:pStyle w:val="TableParagraph"/>
              <w:spacing w:before="2"/>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AD" w14:textId="77777777" w:rsidR="001F43BA" w:rsidRDefault="001F43BA">
            <w:pPr>
              <w:pStyle w:val="TableParagraph"/>
              <w:ind w:left="0"/>
              <w:rPr>
                <w:rFonts w:ascii="Times New Roman"/>
              </w:rPr>
            </w:pPr>
          </w:p>
        </w:tc>
        <w:tc>
          <w:tcPr>
            <w:tcW w:w="1389" w:type="dxa"/>
          </w:tcPr>
          <w:p w14:paraId="7C3C41AE" w14:textId="77777777" w:rsidR="001F43BA" w:rsidRDefault="001F43BA">
            <w:pPr>
              <w:pStyle w:val="TableParagraph"/>
              <w:ind w:left="0"/>
              <w:rPr>
                <w:rFonts w:ascii="Times New Roman"/>
              </w:rPr>
            </w:pPr>
          </w:p>
        </w:tc>
      </w:tr>
      <w:tr w:rsidR="001F43BA" w14:paraId="7C3C41B6" w14:textId="77777777" w:rsidTr="006F5D36">
        <w:trPr>
          <w:trHeight w:val="1961"/>
        </w:trPr>
        <w:tc>
          <w:tcPr>
            <w:tcW w:w="602" w:type="dxa"/>
          </w:tcPr>
          <w:p w14:paraId="7C3C41B0" w14:textId="77777777" w:rsidR="001F43BA" w:rsidRDefault="001B2495">
            <w:pPr>
              <w:pStyle w:val="TableParagraph"/>
              <w:rPr>
                <w:rFonts w:ascii="Arial"/>
                <w:b/>
                <w:sz w:val="24"/>
              </w:rPr>
            </w:pPr>
            <w:r>
              <w:rPr>
                <w:rFonts w:ascii="Arial"/>
                <w:b/>
                <w:spacing w:val="-10"/>
                <w:sz w:val="24"/>
              </w:rPr>
              <w:t>8</w:t>
            </w:r>
          </w:p>
        </w:tc>
        <w:tc>
          <w:tcPr>
            <w:tcW w:w="5245" w:type="dxa"/>
          </w:tcPr>
          <w:p w14:paraId="7C3C41B1" w14:textId="77777777" w:rsidR="001F43BA" w:rsidRDefault="001B2495">
            <w:pPr>
              <w:pStyle w:val="TableParagraph"/>
              <w:spacing w:line="276" w:lineRule="auto"/>
              <w:ind w:left="108"/>
              <w:rPr>
                <w:rFonts w:ascii="Arial" w:hAnsi="Arial"/>
                <w:b/>
                <w:sz w:val="24"/>
              </w:rPr>
            </w:pPr>
            <w:r>
              <w:rPr>
                <w:sz w:val="24"/>
              </w:rPr>
              <w:t>Curriculum Vitae (CVs)</w:t>
            </w:r>
            <w:r>
              <w:rPr>
                <w:spacing w:val="-1"/>
                <w:sz w:val="24"/>
              </w:rPr>
              <w:t xml:space="preserve"> </w:t>
            </w:r>
            <w:r>
              <w:rPr>
                <w:sz w:val="24"/>
              </w:rPr>
              <w:t xml:space="preserve">for key project staff. At least one for each of the following position – </w:t>
            </w:r>
            <w:r>
              <w:rPr>
                <w:rFonts w:ascii="Arial" w:hAnsi="Arial"/>
                <w:b/>
                <w:sz w:val="24"/>
              </w:rPr>
              <w:t>Programs Person (Officer/Manager/coordinator),</w:t>
            </w:r>
            <w:r>
              <w:rPr>
                <w:rFonts w:ascii="Arial" w:hAnsi="Arial"/>
                <w:b/>
                <w:spacing w:val="-17"/>
                <w:sz w:val="24"/>
              </w:rPr>
              <w:t xml:space="preserve"> </w:t>
            </w:r>
            <w:r>
              <w:rPr>
                <w:rFonts w:ascii="Arial" w:hAnsi="Arial"/>
                <w:b/>
                <w:sz w:val="24"/>
              </w:rPr>
              <w:t>M&amp;E</w:t>
            </w:r>
            <w:r>
              <w:rPr>
                <w:rFonts w:ascii="Arial" w:hAnsi="Arial"/>
                <w:b/>
                <w:spacing w:val="-17"/>
                <w:sz w:val="24"/>
              </w:rPr>
              <w:t xml:space="preserve"> </w:t>
            </w:r>
            <w:r>
              <w:rPr>
                <w:rFonts w:ascii="Arial" w:hAnsi="Arial"/>
                <w:b/>
                <w:sz w:val="24"/>
              </w:rPr>
              <w:t>Officer,</w:t>
            </w:r>
          </w:p>
          <w:p w14:paraId="7C3C41B2" w14:textId="1ABE5522" w:rsidR="001F43BA" w:rsidRDefault="001B2495">
            <w:pPr>
              <w:pStyle w:val="TableParagraph"/>
              <w:spacing w:before="1"/>
              <w:ind w:left="108"/>
              <w:rPr>
                <w:rFonts w:ascii="Arial"/>
                <w:b/>
                <w:sz w:val="24"/>
              </w:rPr>
            </w:pPr>
            <w:r>
              <w:rPr>
                <w:rFonts w:ascii="Arial"/>
                <w:b/>
                <w:sz w:val="24"/>
              </w:rPr>
              <w:t>Finance</w:t>
            </w:r>
            <w:r>
              <w:rPr>
                <w:rFonts w:ascii="Arial"/>
                <w:b/>
                <w:spacing w:val="-3"/>
                <w:sz w:val="24"/>
              </w:rPr>
              <w:t xml:space="preserve"> </w:t>
            </w:r>
            <w:r>
              <w:rPr>
                <w:rFonts w:ascii="Arial"/>
                <w:b/>
                <w:sz w:val="24"/>
              </w:rPr>
              <w:t>Officer</w:t>
            </w:r>
            <w:r>
              <w:rPr>
                <w:rFonts w:ascii="Arial"/>
                <w:b/>
                <w:spacing w:val="-3"/>
                <w:sz w:val="24"/>
              </w:rPr>
              <w:t xml:space="preserve"> </w:t>
            </w:r>
            <w:r>
              <w:rPr>
                <w:rFonts w:ascii="Arial"/>
                <w:b/>
                <w:sz w:val="24"/>
              </w:rPr>
              <w:t>or</w:t>
            </w:r>
            <w:r>
              <w:rPr>
                <w:rFonts w:ascii="Arial"/>
                <w:b/>
                <w:spacing w:val="-3"/>
                <w:sz w:val="24"/>
              </w:rPr>
              <w:t xml:space="preserve"> </w:t>
            </w:r>
            <w:r>
              <w:rPr>
                <w:rFonts w:ascii="Arial"/>
                <w:b/>
                <w:spacing w:val="-4"/>
                <w:sz w:val="24"/>
              </w:rPr>
              <w:t>above</w:t>
            </w:r>
            <w:r w:rsidR="006F5D36">
              <w:rPr>
                <w:rFonts w:ascii="Arial"/>
                <w:b/>
                <w:spacing w:val="-4"/>
                <w:sz w:val="24"/>
              </w:rPr>
              <w:t>. Each CV should specify the position it is for.</w:t>
            </w:r>
          </w:p>
        </w:tc>
        <w:tc>
          <w:tcPr>
            <w:tcW w:w="950" w:type="dxa"/>
          </w:tcPr>
          <w:p w14:paraId="7C3C41B3" w14:textId="77777777" w:rsidR="001F43BA" w:rsidRDefault="001B2495">
            <w:pPr>
              <w:pStyle w:val="TableParagraph"/>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B4" w14:textId="77777777" w:rsidR="001F43BA" w:rsidRDefault="001F43BA">
            <w:pPr>
              <w:pStyle w:val="TableParagraph"/>
              <w:ind w:left="0"/>
              <w:rPr>
                <w:rFonts w:ascii="Times New Roman"/>
              </w:rPr>
            </w:pPr>
          </w:p>
        </w:tc>
        <w:tc>
          <w:tcPr>
            <w:tcW w:w="1389" w:type="dxa"/>
          </w:tcPr>
          <w:p w14:paraId="7C3C41B5" w14:textId="77777777" w:rsidR="001F43BA" w:rsidRDefault="001F43BA">
            <w:pPr>
              <w:pStyle w:val="TableParagraph"/>
              <w:ind w:left="0"/>
              <w:rPr>
                <w:rFonts w:ascii="Times New Roman"/>
              </w:rPr>
            </w:pPr>
          </w:p>
        </w:tc>
      </w:tr>
      <w:tr w:rsidR="001F43BA" w14:paraId="7C3C41BD" w14:textId="77777777">
        <w:trPr>
          <w:trHeight w:val="1271"/>
        </w:trPr>
        <w:tc>
          <w:tcPr>
            <w:tcW w:w="602" w:type="dxa"/>
          </w:tcPr>
          <w:p w14:paraId="7C3C41B7" w14:textId="77777777" w:rsidR="001F43BA" w:rsidRDefault="001B2495">
            <w:pPr>
              <w:pStyle w:val="TableParagraph"/>
              <w:spacing w:before="2"/>
              <w:rPr>
                <w:rFonts w:ascii="Arial"/>
                <w:b/>
                <w:sz w:val="24"/>
              </w:rPr>
            </w:pPr>
            <w:r>
              <w:rPr>
                <w:rFonts w:ascii="Arial"/>
                <w:b/>
                <w:spacing w:val="-10"/>
                <w:sz w:val="24"/>
              </w:rPr>
              <w:t>9</w:t>
            </w:r>
          </w:p>
        </w:tc>
        <w:tc>
          <w:tcPr>
            <w:tcW w:w="5245" w:type="dxa"/>
          </w:tcPr>
          <w:p w14:paraId="7C3C41B8" w14:textId="7D272038" w:rsidR="001F43BA" w:rsidRDefault="001B2495">
            <w:pPr>
              <w:pStyle w:val="TableParagraph"/>
              <w:spacing w:before="2" w:line="276" w:lineRule="auto"/>
              <w:ind w:left="108"/>
              <w:rPr>
                <w:sz w:val="24"/>
              </w:rPr>
            </w:pPr>
            <w:r>
              <w:rPr>
                <w:sz w:val="24"/>
              </w:rPr>
              <w:t xml:space="preserve">Recommendation letter </w:t>
            </w:r>
            <w:r>
              <w:rPr>
                <w:rFonts w:ascii="Arial"/>
                <w:b/>
                <w:sz w:val="24"/>
              </w:rPr>
              <w:t xml:space="preserve">dated, signed </w:t>
            </w:r>
            <w:r>
              <w:rPr>
                <w:sz w:val="24"/>
              </w:rPr>
              <w:t xml:space="preserve">and </w:t>
            </w:r>
            <w:r>
              <w:rPr>
                <w:rFonts w:ascii="Arial"/>
                <w:b/>
                <w:sz w:val="24"/>
              </w:rPr>
              <w:t xml:space="preserve">stamped </w:t>
            </w:r>
            <w:r>
              <w:rPr>
                <w:sz w:val="24"/>
              </w:rPr>
              <w:t xml:space="preserve">by </w:t>
            </w:r>
            <w:r>
              <w:rPr>
                <w:rFonts w:ascii="Arial"/>
                <w:b/>
                <w:sz w:val="24"/>
              </w:rPr>
              <w:t>County Director of Health Services</w:t>
            </w:r>
            <w:r>
              <w:rPr>
                <w:rFonts w:ascii="Arial"/>
                <w:b/>
                <w:spacing w:val="-8"/>
                <w:sz w:val="24"/>
              </w:rPr>
              <w:t xml:space="preserve"> </w:t>
            </w:r>
            <w:r>
              <w:rPr>
                <w:sz w:val="24"/>
              </w:rPr>
              <w:t>for</w:t>
            </w:r>
            <w:r>
              <w:rPr>
                <w:spacing w:val="-8"/>
                <w:sz w:val="24"/>
              </w:rPr>
              <w:t xml:space="preserve"> </w:t>
            </w:r>
            <w:r>
              <w:rPr>
                <w:sz w:val="24"/>
              </w:rPr>
              <w:t>the</w:t>
            </w:r>
            <w:r>
              <w:rPr>
                <w:spacing w:val="-10"/>
                <w:sz w:val="24"/>
              </w:rPr>
              <w:t xml:space="preserve"> </w:t>
            </w:r>
            <w:r>
              <w:rPr>
                <w:sz w:val="24"/>
              </w:rPr>
              <w:t>proposed</w:t>
            </w:r>
            <w:r>
              <w:rPr>
                <w:spacing w:val="-8"/>
                <w:sz w:val="24"/>
              </w:rPr>
              <w:t xml:space="preserve"> </w:t>
            </w:r>
            <w:r>
              <w:rPr>
                <w:sz w:val="24"/>
              </w:rPr>
              <w:t>county</w:t>
            </w:r>
            <w:r>
              <w:rPr>
                <w:spacing w:val="-9"/>
                <w:sz w:val="24"/>
              </w:rPr>
              <w:t xml:space="preserve"> </w:t>
            </w:r>
            <w:r>
              <w:rPr>
                <w:sz w:val="24"/>
              </w:rPr>
              <w:t>of</w:t>
            </w:r>
          </w:p>
          <w:p w14:paraId="7C3C41B9" w14:textId="77777777" w:rsidR="001F43BA" w:rsidRDefault="001B2495">
            <w:pPr>
              <w:pStyle w:val="TableParagraph"/>
              <w:spacing w:line="274" w:lineRule="exact"/>
              <w:ind w:left="108"/>
              <w:rPr>
                <w:sz w:val="24"/>
              </w:rPr>
            </w:pPr>
            <w:r>
              <w:rPr>
                <w:spacing w:val="-2"/>
                <w:sz w:val="24"/>
              </w:rPr>
              <w:t>implementation.</w:t>
            </w:r>
          </w:p>
        </w:tc>
        <w:tc>
          <w:tcPr>
            <w:tcW w:w="950" w:type="dxa"/>
          </w:tcPr>
          <w:p w14:paraId="7C3C41BA" w14:textId="77777777" w:rsidR="001F43BA" w:rsidRDefault="001B2495">
            <w:pPr>
              <w:pStyle w:val="TableParagraph"/>
              <w:spacing w:before="2"/>
              <w:ind w:left="108"/>
              <w:rPr>
                <w:rFonts w:ascii="Arial"/>
                <w:b/>
                <w:sz w:val="24"/>
              </w:rPr>
            </w:pPr>
            <w:r>
              <w:rPr>
                <w:rFonts w:ascii="Arial"/>
                <w:b/>
                <w:sz w:val="24"/>
              </w:rPr>
              <w:t>1</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10"/>
                <w:sz w:val="24"/>
              </w:rPr>
              <w:t>0</w:t>
            </w:r>
          </w:p>
        </w:tc>
        <w:tc>
          <w:tcPr>
            <w:tcW w:w="1390" w:type="dxa"/>
          </w:tcPr>
          <w:p w14:paraId="7C3C41BB" w14:textId="77777777" w:rsidR="001F43BA" w:rsidRDefault="001F43BA">
            <w:pPr>
              <w:pStyle w:val="TableParagraph"/>
              <w:ind w:left="0"/>
              <w:rPr>
                <w:rFonts w:ascii="Times New Roman"/>
              </w:rPr>
            </w:pPr>
          </w:p>
        </w:tc>
        <w:tc>
          <w:tcPr>
            <w:tcW w:w="1389" w:type="dxa"/>
          </w:tcPr>
          <w:p w14:paraId="7C3C41BC" w14:textId="77777777" w:rsidR="001F43BA" w:rsidRDefault="001F43BA">
            <w:pPr>
              <w:pStyle w:val="TableParagraph"/>
              <w:ind w:left="0"/>
              <w:rPr>
                <w:rFonts w:ascii="Times New Roman"/>
              </w:rPr>
            </w:pPr>
          </w:p>
        </w:tc>
      </w:tr>
    </w:tbl>
    <w:p w14:paraId="7C3C41BE" w14:textId="77777777" w:rsidR="001F43BA" w:rsidRDefault="001F43BA">
      <w:pPr>
        <w:pStyle w:val="TableParagraph"/>
        <w:rPr>
          <w:rFonts w:ascii="Times New Roman"/>
        </w:rPr>
        <w:sectPr w:rsidR="001F43BA" w:rsidSect="006F5D36">
          <w:pgSz w:w="12240" w:h="15840"/>
          <w:pgMar w:top="1800" w:right="1080" w:bottom="1260" w:left="1080" w:header="613" w:footer="1061" w:gutter="0"/>
          <w:cols w:space="720"/>
        </w:sectPr>
      </w:pPr>
    </w:p>
    <w:p w14:paraId="7C3C41BF" w14:textId="77777777" w:rsidR="001F43BA" w:rsidRDefault="001F43BA">
      <w:pPr>
        <w:pStyle w:val="BodyText"/>
        <w:spacing w:before="67"/>
        <w:rPr>
          <w:rFonts w:ascii="Arial"/>
          <w:b/>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5245"/>
        <w:gridCol w:w="950"/>
        <w:gridCol w:w="1390"/>
        <w:gridCol w:w="1389"/>
      </w:tblGrid>
      <w:tr w:rsidR="001F43BA" w14:paraId="7C3C41C5" w14:textId="77777777">
        <w:trPr>
          <w:trHeight w:val="316"/>
        </w:trPr>
        <w:tc>
          <w:tcPr>
            <w:tcW w:w="602" w:type="dxa"/>
          </w:tcPr>
          <w:p w14:paraId="7C3C41C0" w14:textId="77777777" w:rsidR="001F43BA" w:rsidRDefault="001F43BA">
            <w:pPr>
              <w:pStyle w:val="TableParagraph"/>
              <w:ind w:left="0"/>
              <w:rPr>
                <w:rFonts w:ascii="Times New Roman"/>
                <w:sz w:val="24"/>
              </w:rPr>
            </w:pPr>
          </w:p>
        </w:tc>
        <w:tc>
          <w:tcPr>
            <w:tcW w:w="5245" w:type="dxa"/>
          </w:tcPr>
          <w:p w14:paraId="7C3C41C1" w14:textId="77777777" w:rsidR="001F43BA" w:rsidRDefault="001B2495">
            <w:pPr>
              <w:pStyle w:val="TableParagraph"/>
              <w:ind w:left="6"/>
              <w:jc w:val="center"/>
              <w:rPr>
                <w:rFonts w:ascii="Arial"/>
                <w:b/>
                <w:sz w:val="24"/>
              </w:rPr>
            </w:pPr>
            <w:r>
              <w:rPr>
                <w:rFonts w:ascii="Arial"/>
                <w:b/>
                <w:sz w:val="24"/>
              </w:rPr>
              <w:t>TOTAL</w:t>
            </w:r>
            <w:r>
              <w:rPr>
                <w:rFonts w:ascii="Arial"/>
                <w:b/>
                <w:spacing w:val="-6"/>
                <w:sz w:val="24"/>
              </w:rPr>
              <w:t xml:space="preserve"> </w:t>
            </w:r>
            <w:r>
              <w:rPr>
                <w:rFonts w:ascii="Arial"/>
                <w:b/>
                <w:spacing w:val="-2"/>
                <w:sz w:val="24"/>
              </w:rPr>
              <w:t>SCORE</w:t>
            </w:r>
          </w:p>
        </w:tc>
        <w:tc>
          <w:tcPr>
            <w:tcW w:w="950" w:type="dxa"/>
          </w:tcPr>
          <w:p w14:paraId="7C3C41C2" w14:textId="77777777" w:rsidR="001F43BA" w:rsidRDefault="001B2495">
            <w:pPr>
              <w:pStyle w:val="TableParagraph"/>
              <w:ind w:left="108"/>
              <w:rPr>
                <w:rFonts w:ascii="Arial"/>
                <w:b/>
                <w:sz w:val="24"/>
              </w:rPr>
            </w:pPr>
            <w:r>
              <w:rPr>
                <w:rFonts w:ascii="Arial"/>
                <w:b/>
                <w:spacing w:val="-5"/>
                <w:sz w:val="24"/>
              </w:rPr>
              <w:t>9/9</w:t>
            </w:r>
          </w:p>
        </w:tc>
        <w:tc>
          <w:tcPr>
            <w:tcW w:w="1390" w:type="dxa"/>
          </w:tcPr>
          <w:p w14:paraId="7C3C41C3" w14:textId="77777777" w:rsidR="001F43BA" w:rsidRDefault="001F43BA">
            <w:pPr>
              <w:pStyle w:val="TableParagraph"/>
              <w:ind w:left="0"/>
              <w:rPr>
                <w:rFonts w:ascii="Times New Roman"/>
                <w:sz w:val="24"/>
              </w:rPr>
            </w:pPr>
          </w:p>
        </w:tc>
        <w:tc>
          <w:tcPr>
            <w:tcW w:w="1389" w:type="dxa"/>
          </w:tcPr>
          <w:p w14:paraId="7C3C41C4" w14:textId="77777777" w:rsidR="001F43BA" w:rsidRDefault="001F43BA">
            <w:pPr>
              <w:pStyle w:val="TableParagraph"/>
              <w:ind w:left="0"/>
              <w:rPr>
                <w:rFonts w:ascii="Times New Roman"/>
                <w:sz w:val="24"/>
              </w:rPr>
            </w:pPr>
          </w:p>
        </w:tc>
      </w:tr>
    </w:tbl>
    <w:p w14:paraId="7C3C41C6" w14:textId="77777777" w:rsidR="001F43BA" w:rsidRDefault="001F43BA">
      <w:pPr>
        <w:pStyle w:val="BodyText"/>
        <w:rPr>
          <w:rFonts w:ascii="Arial"/>
          <w:b/>
        </w:rPr>
      </w:pPr>
    </w:p>
    <w:p w14:paraId="7C3C41C7" w14:textId="7E53559A" w:rsidR="001F43BA" w:rsidRDefault="001B2495" w:rsidP="006F5D36">
      <w:pPr>
        <w:ind w:right="297"/>
        <w:rPr>
          <w:rFonts w:ascii="Arial"/>
          <w:b/>
          <w:i/>
          <w:sz w:val="24"/>
        </w:rPr>
      </w:pPr>
      <w:r>
        <w:rPr>
          <w:rFonts w:ascii="Arial"/>
          <w:b/>
          <w:i/>
          <w:sz w:val="24"/>
        </w:rPr>
        <w:t>Bids</w:t>
      </w:r>
      <w:r>
        <w:rPr>
          <w:rFonts w:ascii="Arial"/>
          <w:b/>
          <w:i/>
          <w:spacing w:val="-3"/>
          <w:sz w:val="24"/>
        </w:rPr>
        <w:t xml:space="preserve"> </w:t>
      </w:r>
      <w:r>
        <w:rPr>
          <w:rFonts w:ascii="Arial"/>
          <w:b/>
          <w:i/>
          <w:sz w:val="24"/>
        </w:rPr>
        <w:t>lacking</w:t>
      </w:r>
      <w:r>
        <w:rPr>
          <w:rFonts w:ascii="Arial"/>
          <w:b/>
          <w:i/>
          <w:spacing w:val="-3"/>
          <w:sz w:val="24"/>
        </w:rPr>
        <w:t xml:space="preserve"> </w:t>
      </w:r>
      <w:r>
        <w:rPr>
          <w:rFonts w:ascii="Arial"/>
          <w:b/>
          <w:i/>
          <w:sz w:val="24"/>
        </w:rPr>
        <w:t>any</w:t>
      </w:r>
      <w:r>
        <w:rPr>
          <w:rFonts w:ascii="Arial"/>
          <w:b/>
          <w:i/>
          <w:spacing w:val="-3"/>
          <w:sz w:val="24"/>
        </w:rPr>
        <w:t xml:space="preserve"> </w:t>
      </w:r>
      <w:r>
        <w:rPr>
          <w:rFonts w:ascii="Arial"/>
          <w:b/>
          <w:i/>
          <w:sz w:val="24"/>
        </w:rPr>
        <w:t>of</w:t>
      </w:r>
      <w:r>
        <w:rPr>
          <w:rFonts w:ascii="Arial"/>
          <w:b/>
          <w:i/>
          <w:spacing w:val="-3"/>
          <w:sz w:val="24"/>
        </w:rPr>
        <w:t xml:space="preserve"> </w:t>
      </w:r>
      <w:r>
        <w:rPr>
          <w:rFonts w:ascii="Arial"/>
          <w:b/>
          <w:i/>
          <w:sz w:val="24"/>
        </w:rPr>
        <w:t>the</w:t>
      </w:r>
      <w:r>
        <w:rPr>
          <w:rFonts w:ascii="Arial"/>
          <w:b/>
          <w:i/>
          <w:spacing w:val="-3"/>
          <w:sz w:val="24"/>
        </w:rPr>
        <w:t xml:space="preserve"> </w:t>
      </w:r>
      <w:r>
        <w:rPr>
          <w:rFonts w:ascii="Arial"/>
          <w:b/>
          <w:i/>
          <w:sz w:val="24"/>
        </w:rPr>
        <w:t>documents</w:t>
      </w:r>
      <w:r>
        <w:rPr>
          <w:rFonts w:ascii="Arial"/>
          <w:b/>
          <w:i/>
          <w:spacing w:val="-2"/>
          <w:sz w:val="24"/>
        </w:rPr>
        <w:t xml:space="preserve"> </w:t>
      </w:r>
      <w:r>
        <w:rPr>
          <w:rFonts w:ascii="Arial"/>
          <w:b/>
          <w:i/>
          <w:sz w:val="24"/>
        </w:rPr>
        <w:t>above</w:t>
      </w:r>
      <w:r>
        <w:rPr>
          <w:rFonts w:ascii="Arial"/>
          <w:b/>
          <w:i/>
          <w:spacing w:val="-4"/>
          <w:sz w:val="24"/>
        </w:rPr>
        <w:t xml:space="preserve"> </w:t>
      </w:r>
      <w:r>
        <w:rPr>
          <w:rFonts w:ascii="Arial"/>
          <w:b/>
          <w:i/>
          <w:sz w:val="24"/>
        </w:rPr>
        <w:t>will</w:t>
      </w:r>
      <w:r>
        <w:rPr>
          <w:rFonts w:ascii="Arial"/>
          <w:b/>
          <w:i/>
          <w:spacing w:val="-3"/>
          <w:sz w:val="24"/>
        </w:rPr>
        <w:t xml:space="preserve"> </w:t>
      </w:r>
      <w:r>
        <w:rPr>
          <w:rFonts w:ascii="Arial"/>
          <w:b/>
          <w:i/>
          <w:sz w:val="24"/>
        </w:rPr>
        <w:t>be</w:t>
      </w:r>
      <w:r>
        <w:rPr>
          <w:rFonts w:ascii="Arial"/>
          <w:b/>
          <w:i/>
          <w:spacing w:val="-5"/>
          <w:sz w:val="24"/>
        </w:rPr>
        <w:t xml:space="preserve"> </w:t>
      </w:r>
      <w:r>
        <w:rPr>
          <w:rFonts w:ascii="Arial"/>
          <w:b/>
          <w:i/>
          <w:sz w:val="24"/>
        </w:rPr>
        <w:t>considered</w:t>
      </w:r>
      <w:r>
        <w:rPr>
          <w:rFonts w:ascii="Arial"/>
          <w:b/>
          <w:i/>
          <w:spacing w:val="-6"/>
          <w:sz w:val="24"/>
        </w:rPr>
        <w:t xml:space="preserve"> </w:t>
      </w:r>
      <w:r>
        <w:rPr>
          <w:rFonts w:ascii="Arial"/>
          <w:b/>
          <w:i/>
          <w:sz w:val="24"/>
        </w:rPr>
        <w:t>as</w:t>
      </w:r>
      <w:r>
        <w:rPr>
          <w:rFonts w:ascii="Arial"/>
          <w:b/>
          <w:i/>
          <w:spacing w:val="-5"/>
          <w:sz w:val="24"/>
        </w:rPr>
        <w:t xml:space="preserve"> </w:t>
      </w:r>
      <w:r>
        <w:rPr>
          <w:rFonts w:ascii="Arial"/>
          <w:b/>
          <w:i/>
          <w:sz w:val="24"/>
        </w:rPr>
        <w:t>non-responsive and therefore will be eliminated at this stage.</w:t>
      </w:r>
    </w:p>
    <w:p w14:paraId="5E07F00D" w14:textId="77777777" w:rsidR="006F5D36" w:rsidRDefault="006F5D36">
      <w:pPr>
        <w:ind w:left="360" w:right="297"/>
        <w:rPr>
          <w:rFonts w:ascii="Arial"/>
          <w:b/>
          <w:i/>
          <w:sz w:val="24"/>
        </w:rPr>
      </w:pPr>
    </w:p>
    <w:p w14:paraId="6DD2938A" w14:textId="3A28876C" w:rsidR="006F5D36" w:rsidRDefault="006F5D36" w:rsidP="006F5D36">
      <w:pPr>
        <w:ind w:right="297"/>
        <w:rPr>
          <w:rFonts w:ascii="Arial"/>
          <w:b/>
          <w:i/>
          <w:sz w:val="24"/>
          <w:u w:val="single"/>
        </w:rPr>
      </w:pPr>
      <w:r w:rsidRPr="006F5D36">
        <w:rPr>
          <w:rFonts w:ascii="Arial"/>
          <w:b/>
          <w:i/>
          <w:sz w:val="24"/>
          <w:u w:val="single"/>
        </w:rPr>
        <w:t>NOTE</w:t>
      </w:r>
    </w:p>
    <w:p w14:paraId="3FE0120D" w14:textId="77777777" w:rsidR="006F5D36" w:rsidRPr="006F5D36" w:rsidRDefault="006F5D36" w:rsidP="006F5D36">
      <w:pPr>
        <w:ind w:right="297"/>
        <w:rPr>
          <w:rFonts w:ascii="Arial"/>
          <w:b/>
          <w:i/>
          <w:sz w:val="24"/>
          <w:u w:val="single"/>
        </w:rPr>
      </w:pPr>
    </w:p>
    <w:p w14:paraId="6777ACD8" w14:textId="44B4D336" w:rsidR="006F5D36" w:rsidRPr="00120C4E" w:rsidRDefault="006F5D36" w:rsidP="00120C4E">
      <w:pPr>
        <w:pStyle w:val="ListParagraph"/>
        <w:numPr>
          <w:ilvl w:val="0"/>
          <w:numId w:val="7"/>
        </w:numPr>
        <w:ind w:right="297"/>
        <w:rPr>
          <w:rFonts w:ascii="Arial"/>
          <w:b/>
          <w:i/>
          <w:sz w:val="24"/>
        </w:rPr>
      </w:pPr>
      <w:r w:rsidRPr="00120C4E">
        <w:rPr>
          <w:rFonts w:ascii="Arial"/>
          <w:b/>
          <w:i/>
          <w:sz w:val="24"/>
        </w:rPr>
        <w:t xml:space="preserve">All documents provided </w:t>
      </w:r>
      <w:r w:rsidRPr="00120C4E">
        <w:rPr>
          <w:rFonts w:ascii="Arial"/>
          <w:b/>
          <w:i/>
          <w:sz w:val="24"/>
          <w:u w:val="single"/>
        </w:rPr>
        <w:t xml:space="preserve">shall </w:t>
      </w:r>
      <w:r w:rsidRPr="00120C4E">
        <w:rPr>
          <w:rFonts w:ascii="Arial"/>
          <w:b/>
          <w:i/>
          <w:sz w:val="24"/>
        </w:rPr>
        <w:t>be in the name of the organization submitting the application.</w:t>
      </w:r>
    </w:p>
    <w:p w14:paraId="3097FC88" w14:textId="77777777" w:rsidR="001F43BA" w:rsidRDefault="001F43BA">
      <w:pPr>
        <w:rPr>
          <w:rFonts w:ascii="Arial"/>
          <w:b/>
          <w:i/>
          <w:sz w:val="24"/>
        </w:rPr>
      </w:pPr>
    </w:p>
    <w:p w14:paraId="7F4929CE" w14:textId="4F52190D" w:rsidR="006F5D36" w:rsidRPr="00120C4E" w:rsidRDefault="00287381" w:rsidP="00120C4E">
      <w:pPr>
        <w:pStyle w:val="ListParagraph"/>
        <w:numPr>
          <w:ilvl w:val="0"/>
          <w:numId w:val="7"/>
        </w:numPr>
        <w:rPr>
          <w:rFonts w:ascii="Arial"/>
          <w:b/>
          <w:i/>
          <w:sz w:val="24"/>
        </w:rPr>
      </w:pPr>
      <w:r w:rsidRPr="00120C4E">
        <w:rPr>
          <w:rFonts w:ascii="Arial"/>
          <w:b/>
          <w:i/>
          <w:sz w:val="24"/>
        </w:rPr>
        <w:t xml:space="preserve">Applicants are strongly encouraged to bind their application document appropriately. </w:t>
      </w:r>
    </w:p>
    <w:p w14:paraId="10622E13" w14:textId="77777777" w:rsidR="006F5D36" w:rsidRDefault="006F5D36">
      <w:pPr>
        <w:rPr>
          <w:rFonts w:ascii="Arial"/>
          <w:b/>
          <w:i/>
          <w:sz w:val="24"/>
        </w:rPr>
      </w:pPr>
    </w:p>
    <w:p w14:paraId="437EC80C" w14:textId="08F0B397" w:rsidR="00287381" w:rsidRPr="00120C4E" w:rsidRDefault="006F5D36" w:rsidP="00120C4E">
      <w:pPr>
        <w:pStyle w:val="ListParagraph"/>
        <w:numPr>
          <w:ilvl w:val="0"/>
          <w:numId w:val="7"/>
        </w:numPr>
        <w:rPr>
          <w:rFonts w:ascii="Arial"/>
          <w:b/>
          <w:i/>
          <w:sz w:val="24"/>
        </w:rPr>
      </w:pPr>
      <w:r w:rsidRPr="00120C4E">
        <w:rPr>
          <w:rFonts w:ascii="Arial"/>
          <w:b/>
          <w:i/>
          <w:sz w:val="24"/>
        </w:rPr>
        <w:t>T</w:t>
      </w:r>
      <w:r w:rsidR="00287381" w:rsidRPr="00120C4E">
        <w:rPr>
          <w:rFonts w:ascii="Arial"/>
          <w:b/>
          <w:i/>
          <w:sz w:val="24"/>
        </w:rPr>
        <w:t xml:space="preserve">he application should be sequentially paginated using the format </w:t>
      </w:r>
      <w:r w:rsidR="00287381" w:rsidRPr="00120C4E">
        <w:rPr>
          <w:rFonts w:ascii="Arial"/>
          <w:b/>
          <w:i/>
          <w:sz w:val="24"/>
        </w:rPr>
        <w:t>“</w:t>
      </w:r>
      <w:r w:rsidR="00287381" w:rsidRPr="00120C4E">
        <w:rPr>
          <w:rFonts w:ascii="Arial"/>
          <w:b/>
          <w:i/>
          <w:sz w:val="24"/>
        </w:rPr>
        <w:t xml:space="preserve">1,2,3 </w:t>
      </w:r>
      <w:r w:rsidR="00287381" w:rsidRPr="00120C4E">
        <w:rPr>
          <w:rFonts w:ascii="Arial"/>
          <w:b/>
          <w:i/>
          <w:sz w:val="24"/>
        </w:rPr>
        <w:t>…”</w:t>
      </w:r>
      <w:r w:rsidR="00287381" w:rsidRPr="00120C4E">
        <w:rPr>
          <w:rFonts w:ascii="Arial"/>
          <w:b/>
          <w:i/>
          <w:sz w:val="24"/>
        </w:rPr>
        <w:t xml:space="preserve">  starting with 1 on the top page immediately after the document cover. Where separators are used, they should also be paginated. </w:t>
      </w:r>
    </w:p>
    <w:p w14:paraId="7C3C41C8" w14:textId="48250EE4" w:rsidR="006F5D36" w:rsidRDefault="006F5D36">
      <w:pPr>
        <w:rPr>
          <w:rFonts w:ascii="Arial"/>
          <w:b/>
          <w:i/>
          <w:sz w:val="24"/>
        </w:rPr>
        <w:sectPr w:rsidR="006F5D36">
          <w:pgSz w:w="12240" w:h="15840"/>
          <w:pgMar w:top="1980" w:right="1080" w:bottom="1260" w:left="1080" w:header="613" w:footer="1061" w:gutter="0"/>
          <w:cols w:space="720"/>
        </w:sectPr>
      </w:pPr>
    </w:p>
    <w:p w14:paraId="7C3C41C9" w14:textId="77777777" w:rsidR="001F43BA" w:rsidRDefault="001F43BA">
      <w:pPr>
        <w:pStyle w:val="BodyText"/>
        <w:spacing w:before="22"/>
        <w:rPr>
          <w:rFonts w:ascii="Arial"/>
          <w:b/>
          <w:i/>
        </w:rPr>
      </w:pPr>
    </w:p>
    <w:p w14:paraId="7C3C41CA" w14:textId="77777777" w:rsidR="001F43BA" w:rsidRDefault="001B2495">
      <w:pPr>
        <w:pStyle w:val="Heading1"/>
        <w:ind w:right="1851"/>
      </w:pPr>
      <w:r>
        <w:t>GLOBAL</w:t>
      </w:r>
      <w:r>
        <w:rPr>
          <w:spacing w:val="-7"/>
        </w:rPr>
        <w:t xml:space="preserve"> </w:t>
      </w:r>
      <w:r>
        <w:t>FUND</w:t>
      </w:r>
      <w:r>
        <w:rPr>
          <w:spacing w:val="-7"/>
        </w:rPr>
        <w:t xml:space="preserve"> </w:t>
      </w:r>
      <w:r>
        <w:t>TUBERCULOSIS</w:t>
      </w:r>
      <w:r>
        <w:rPr>
          <w:spacing w:val="-2"/>
        </w:rPr>
        <w:t xml:space="preserve"> </w:t>
      </w:r>
      <w:r>
        <w:rPr>
          <w:spacing w:val="-4"/>
        </w:rPr>
        <w:t>GRANT</w:t>
      </w:r>
    </w:p>
    <w:p w14:paraId="7C3C41CB" w14:textId="77777777" w:rsidR="001F43BA" w:rsidRDefault="001B2495">
      <w:pPr>
        <w:ind w:left="1851" w:right="1857"/>
        <w:jc w:val="center"/>
        <w:rPr>
          <w:rFonts w:ascii="Arial"/>
          <w:b/>
          <w:sz w:val="24"/>
        </w:rPr>
      </w:pPr>
      <w:r>
        <w:rPr>
          <w:rFonts w:ascii="Arial"/>
          <w:b/>
          <w:sz w:val="24"/>
        </w:rPr>
        <w:t>Sub-Recipient</w:t>
      </w:r>
      <w:r>
        <w:rPr>
          <w:rFonts w:ascii="Arial"/>
          <w:b/>
          <w:spacing w:val="63"/>
          <w:sz w:val="24"/>
        </w:rPr>
        <w:t xml:space="preserve"> </w:t>
      </w:r>
      <w:r>
        <w:rPr>
          <w:rFonts w:ascii="Arial"/>
          <w:b/>
          <w:sz w:val="24"/>
        </w:rPr>
        <w:t>Application</w:t>
      </w:r>
      <w:r>
        <w:rPr>
          <w:rFonts w:ascii="Arial"/>
          <w:b/>
          <w:spacing w:val="53"/>
          <w:sz w:val="24"/>
        </w:rPr>
        <w:t xml:space="preserve"> </w:t>
      </w:r>
      <w:r>
        <w:rPr>
          <w:rFonts w:ascii="Arial"/>
          <w:b/>
          <w:spacing w:val="-4"/>
          <w:sz w:val="24"/>
        </w:rPr>
        <w:t>Form</w:t>
      </w:r>
    </w:p>
    <w:p w14:paraId="7C3C41CC" w14:textId="77777777" w:rsidR="001F43BA" w:rsidRDefault="001B2495">
      <w:pPr>
        <w:pStyle w:val="BodyText"/>
        <w:spacing w:before="9"/>
        <w:rPr>
          <w:rFonts w:ascii="Arial"/>
          <w:b/>
          <w:sz w:val="9"/>
        </w:rPr>
      </w:pPr>
      <w:r>
        <w:rPr>
          <w:rFonts w:ascii="Arial"/>
          <w:b/>
          <w:noProof/>
          <w:sz w:val="9"/>
        </w:rPr>
        <mc:AlternateContent>
          <mc:Choice Requires="wps">
            <w:drawing>
              <wp:anchor distT="0" distB="0" distL="0" distR="0" simplePos="0" relativeHeight="487587840" behindDoc="1" locked="0" layoutInCell="1" allowOverlap="1" wp14:anchorId="7C3C42A9" wp14:editId="7C3C42AA">
                <wp:simplePos x="0" y="0"/>
                <wp:positionH relativeFrom="page">
                  <wp:posOffset>896416</wp:posOffset>
                </wp:positionH>
                <wp:positionV relativeFrom="paragraph">
                  <wp:posOffset>86711</wp:posOffset>
                </wp:positionV>
                <wp:extent cx="5981065"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2700"/>
                        </a:xfrm>
                        <a:custGeom>
                          <a:avLst/>
                          <a:gdLst/>
                          <a:ahLst/>
                          <a:cxnLst/>
                          <a:rect l="l" t="t" r="r" b="b"/>
                          <a:pathLst>
                            <a:path w="5981065" h="12700">
                              <a:moveTo>
                                <a:pt x="5981065" y="0"/>
                              </a:moveTo>
                              <a:lnTo>
                                <a:pt x="0" y="0"/>
                              </a:lnTo>
                              <a:lnTo>
                                <a:pt x="0" y="12192"/>
                              </a:lnTo>
                              <a:lnTo>
                                <a:pt x="5981065" y="12192"/>
                              </a:lnTo>
                              <a:lnTo>
                                <a:pt x="598106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9EE34F9" id="Graphic 4" o:spid="_x0000_s1026" style="position:absolute;margin-left:70.6pt;margin-top:6.85pt;width:470.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" path="m5981065,l,,,12192r5981065,l5981065,xe" fillcolor="#4f81bc" stroked="f">
                <v:path arrowok="t"/>
                <w10:wrap type="topAndBottom" anchorx="page"/>
              </v:shape>
            </w:pict>
          </mc:Fallback>
        </mc:AlternateContent>
      </w:r>
    </w:p>
    <w:p w14:paraId="7C3C41CD" w14:textId="77777777" w:rsidR="001F43BA" w:rsidRDefault="001F43BA">
      <w:pPr>
        <w:pStyle w:val="BodyText"/>
        <w:spacing w:before="26"/>
        <w:rPr>
          <w:rFonts w:ascii="Arial"/>
          <w:b/>
        </w:rPr>
      </w:pPr>
    </w:p>
    <w:p w14:paraId="7C3C41CE" w14:textId="77777777" w:rsidR="001F43BA" w:rsidRDefault="001B2495">
      <w:pPr>
        <w:pStyle w:val="Heading1"/>
        <w:spacing w:before="1"/>
        <w:ind w:left="360"/>
        <w:jc w:val="left"/>
      </w:pPr>
      <w:r>
        <w:t>FORM</w:t>
      </w:r>
      <w:r>
        <w:rPr>
          <w:spacing w:val="-1"/>
        </w:rPr>
        <w:t xml:space="preserve"> </w:t>
      </w:r>
      <w:r>
        <w:rPr>
          <w:spacing w:val="-5"/>
        </w:rPr>
        <w:t>‘A’</w:t>
      </w:r>
    </w:p>
    <w:p w14:paraId="7C3C41CF" w14:textId="77777777" w:rsidR="001F43BA" w:rsidRDefault="001B2495">
      <w:pPr>
        <w:pStyle w:val="BodyText"/>
        <w:ind w:left="361"/>
        <w:rPr>
          <w:rFonts w:ascii="Arial"/>
          <w:sz w:val="20"/>
        </w:rPr>
      </w:pPr>
      <w:r>
        <w:rPr>
          <w:rFonts w:ascii="Arial"/>
          <w:noProof/>
          <w:sz w:val="20"/>
        </w:rPr>
        <mc:AlternateContent>
          <mc:Choice Requires="wps">
            <w:drawing>
              <wp:inline distT="0" distB="0" distL="0" distR="0" wp14:anchorId="7C3C42AB" wp14:editId="7C3C42AC">
                <wp:extent cx="3356610" cy="742950"/>
                <wp:effectExtent l="9525" t="0" r="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6610" cy="742950"/>
                        </a:xfrm>
                        <a:prstGeom prst="rect">
                          <a:avLst/>
                        </a:prstGeom>
                        <a:ln w="9525">
                          <a:solidFill>
                            <a:srgbClr val="000000"/>
                          </a:solidFill>
                          <a:prstDash val="solid"/>
                        </a:ln>
                      </wps:spPr>
                      <wps:txbx>
                        <w:txbxContent>
                          <w:p w14:paraId="7C3C42B7" w14:textId="77777777" w:rsidR="001F43BA" w:rsidRDefault="001B2495">
                            <w:pPr>
                              <w:spacing w:before="73" w:line="276" w:lineRule="exact"/>
                              <w:ind w:left="144"/>
                              <w:rPr>
                                <w:rFonts w:ascii="Arial"/>
                                <w:b/>
                                <w:sz w:val="24"/>
                              </w:rPr>
                            </w:pPr>
                            <w:r>
                              <w:rPr>
                                <w:rFonts w:ascii="Arial"/>
                                <w:b/>
                                <w:w w:val="80"/>
                                <w:sz w:val="24"/>
                              </w:rPr>
                              <w:t>For</w:t>
                            </w:r>
                            <w:r>
                              <w:rPr>
                                <w:rFonts w:ascii="Arial"/>
                                <w:b/>
                                <w:spacing w:val="-6"/>
                                <w:sz w:val="24"/>
                              </w:rPr>
                              <w:t xml:space="preserve"> </w:t>
                            </w:r>
                            <w:r>
                              <w:rPr>
                                <w:rFonts w:ascii="Arial"/>
                                <w:b/>
                                <w:w w:val="80"/>
                                <w:sz w:val="24"/>
                              </w:rPr>
                              <w:t>official</w:t>
                            </w:r>
                            <w:r>
                              <w:rPr>
                                <w:rFonts w:ascii="Arial"/>
                                <w:b/>
                                <w:spacing w:val="-5"/>
                                <w:sz w:val="24"/>
                              </w:rPr>
                              <w:t xml:space="preserve"> </w:t>
                            </w:r>
                            <w:r>
                              <w:rPr>
                                <w:rFonts w:ascii="Arial"/>
                                <w:b/>
                                <w:w w:val="80"/>
                                <w:sz w:val="24"/>
                              </w:rPr>
                              <w:t>use</w:t>
                            </w:r>
                            <w:r>
                              <w:rPr>
                                <w:rFonts w:ascii="Arial"/>
                                <w:b/>
                                <w:spacing w:val="-6"/>
                                <w:sz w:val="24"/>
                              </w:rPr>
                              <w:t xml:space="preserve"> </w:t>
                            </w:r>
                            <w:r>
                              <w:rPr>
                                <w:rFonts w:ascii="Arial"/>
                                <w:b/>
                                <w:spacing w:val="-4"/>
                                <w:w w:val="80"/>
                                <w:sz w:val="24"/>
                              </w:rPr>
                              <w:t>ONLY</w:t>
                            </w:r>
                          </w:p>
                          <w:p w14:paraId="7C3C42B8" w14:textId="77777777" w:rsidR="001F43BA" w:rsidRDefault="001B2495">
                            <w:pPr>
                              <w:tabs>
                                <w:tab w:val="left" w:pos="3827"/>
                              </w:tabs>
                              <w:ind w:left="144"/>
                              <w:rPr>
                                <w:rFonts w:ascii="Times New Roman"/>
                                <w:b/>
                                <w:sz w:val="28"/>
                              </w:rPr>
                            </w:pPr>
                            <w:r>
                              <w:rPr>
                                <w:rFonts w:ascii="Times New Roman"/>
                                <w:b/>
                                <w:sz w:val="28"/>
                              </w:rPr>
                              <w:t>Unique</w:t>
                            </w:r>
                            <w:r>
                              <w:rPr>
                                <w:rFonts w:ascii="Times New Roman"/>
                                <w:b/>
                                <w:spacing w:val="-2"/>
                                <w:sz w:val="28"/>
                              </w:rPr>
                              <w:t xml:space="preserve"> Code:</w:t>
                            </w:r>
                            <w:r>
                              <w:rPr>
                                <w:rFonts w:ascii="Times New Roman"/>
                                <w:b/>
                                <w:sz w:val="28"/>
                                <w:u w:val="single"/>
                              </w:rPr>
                              <w:tab/>
                            </w:r>
                          </w:p>
                        </w:txbxContent>
                      </wps:txbx>
                      <wps:bodyPr wrap="square" lIns="0" tIns="0" rIns="0" bIns="0" rtlCol="0">
                        <a:noAutofit/>
                      </wps:bodyPr>
                    </wps:wsp>
                  </a:graphicData>
                </a:graphic>
              </wp:inline>
            </w:drawing>
          </mc:Choice>
          <mc:Fallback>
            <w:pict>
              <v:shapetype w14:anchorId="7C3C42AB" id="_x0000_t202" coordsize="21600,21600" o:spt="202" path="m,l,21600r21600,l21600,xe">
                <v:stroke joinstyle="miter"/>
                <v:path gradientshapeok="t" o:connecttype="rect"/>
              </v:shapetype>
              <v:shape id="Textbox 5" o:spid="_x0000_s1026" type="#_x0000_t202" style="width:264.3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" filled="f">
                <v:path arrowok="t"/>
                <v:textbox inset="0,0,0,0">
                  <w:txbxContent>
                    <w:p w14:paraId="7C3C42B7" w14:textId="77777777" w:rsidR="001F43BA" w:rsidRDefault="001B2495">
                      <w:pPr>
                        <w:spacing w:before="73" w:line="276" w:lineRule="exact"/>
                        <w:ind w:left="144"/>
                        <w:rPr>
                          <w:rFonts w:ascii="Arial"/>
                          <w:b/>
                          <w:sz w:val="24"/>
                        </w:rPr>
                      </w:pPr>
                      <w:r>
                        <w:rPr>
                          <w:rFonts w:ascii="Arial"/>
                          <w:b/>
                          <w:w w:val="80"/>
                          <w:sz w:val="24"/>
                        </w:rPr>
                        <w:t>For</w:t>
                      </w:r>
                      <w:r>
                        <w:rPr>
                          <w:rFonts w:ascii="Arial"/>
                          <w:b/>
                          <w:spacing w:val="-6"/>
                          <w:sz w:val="24"/>
                        </w:rPr>
                        <w:t xml:space="preserve"> </w:t>
                      </w:r>
                      <w:r>
                        <w:rPr>
                          <w:rFonts w:ascii="Arial"/>
                          <w:b/>
                          <w:w w:val="80"/>
                          <w:sz w:val="24"/>
                        </w:rPr>
                        <w:t>official</w:t>
                      </w:r>
                      <w:r>
                        <w:rPr>
                          <w:rFonts w:ascii="Arial"/>
                          <w:b/>
                          <w:spacing w:val="-5"/>
                          <w:sz w:val="24"/>
                        </w:rPr>
                        <w:t xml:space="preserve"> </w:t>
                      </w:r>
                      <w:r>
                        <w:rPr>
                          <w:rFonts w:ascii="Arial"/>
                          <w:b/>
                          <w:w w:val="80"/>
                          <w:sz w:val="24"/>
                        </w:rPr>
                        <w:t>use</w:t>
                      </w:r>
                      <w:r>
                        <w:rPr>
                          <w:rFonts w:ascii="Arial"/>
                          <w:b/>
                          <w:spacing w:val="-6"/>
                          <w:sz w:val="24"/>
                        </w:rPr>
                        <w:t xml:space="preserve"> </w:t>
                      </w:r>
                      <w:r>
                        <w:rPr>
                          <w:rFonts w:ascii="Arial"/>
                          <w:b/>
                          <w:spacing w:val="-4"/>
                          <w:w w:val="80"/>
                          <w:sz w:val="24"/>
                        </w:rPr>
                        <w:t>ONLY</w:t>
                      </w:r>
                    </w:p>
                    <w:p w14:paraId="7C3C42B8" w14:textId="77777777" w:rsidR="001F43BA" w:rsidRDefault="001B2495">
                      <w:pPr>
                        <w:tabs>
                          <w:tab w:val="left" w:pos="3827"/>
                        </w:tabs>
                        <w:ind w:left="144"/>
                        <w:rPr>
                          <w:rFonts w:ascii="Times New Roman"/>
                          <w:b/>
                          <w:sz w:val="28"/>
                        </w:rPr>
                      </w:pPr>
                      <w:r>
                        <w:rPr>
                          <w:rFonts w:ascii="Times New Roman"/>
                          <w:b/>
                          <w:sz w:val="28"/>
                        </w:rPr>
                        <w:t>Unique</w:t>
                      </w:r>
                      <w:r>
                        <w:rPr>
                          <w:rFonts w:ascii="Times New Roman"/>
                          <w:b/>
                          <w:spacing w:val="-2"/>
                          <w:sz w:val="28"/>
                        </w:rPr>
                        <w:t xml:space="preserve"> Code:</w:t>
                      </w:r>
                      <w:r>
                        <w:rPr>
                          <w:rFonts w:ascii="Times New Roman"/>
                          <w:b/>
                          <w:sz w:val="28"/>
                          <w:u w:val="single"/>
                        </w:rPr>
                        <w:tab/>
                      </w:r>
                    </w:p>
                  </w:txbxContent>
                </v:textbox>
                <w10:anchorlock/>
              </v:shape>
            </w:pict>
          </mc:Fallback>
        </mc:AlternateContent>
      </w:r>
    </w:p>
    <w:p w14:paraId="7C3C41D0" w14:textId="77777777" w:rsidR="001F43BA" w:rsidRDefault="001B2495">
      <w:pPr>
        <w:pStyle w:val="BodyText"/>
        <w:spacing w:before="168"/>
        <w:rPr>
          <w:rFonts w:ascii="Arial"/>
          <w:b/>
          <w:sz w:val="20"/>
        </w:rPr>
      </w:pPr>
      <w:r>
        <w:rPr>
          <w:rFonts w:ascii="Arial"/>
          <w:b/>
          <w:noProof/>
          <w:sz w:val="20"/>
        </w:rPr>
        <mc:AlternateContent>
          <mc:Choice Requires="wps">
            <w:drawing>
              <wp:anchor distT="0" distB="0" distL="0" distR="0" simplePos="0" relativeHeight="487588864" behindDoc="1" locked="0" layoutInCell="1" allowOverlap="1" wp14:anchorId="7C3C42AD" wp14:editId="7C3C42AE">
                <wp:simplePos x="0" y="0"/>
                <wp:positionH relativeFrom="page">
                  <wp:posOffset>914704</wp:posOffset>
                </wp:positionH>
                <wp:positionV relativeFrom="paragraph">
                  <wp:posOffset>268249</wp:posOffset>
                </wp:positionV>
                <wp:extent cx="59340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4049"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FB7C53" id="Graphic 6" o:spid="_x0000_s1026" style="position:absolute;margin-left:1in;margin-top:21.1pt;width:467.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" path="m,l5934049,e" filled="f" strokeweight=".37675mm">
                <v:path arrowok="t"/>
                <w10:wrap type="topAndBottom" anchorx="page"/>
              </v:shape>
            </w:pict>
          </mc:Fallback>
        </mc:AlternateContent>
      </w:r>
    </w:p>
    <w:p w14:paraId="7C3C41D1" w14:textId="77777777" w:rsidR="001F43BA" w:rsidRDefault="001B2495">
      <w:pPr>
        <w:spacing w:before="140"/>
        <w:ind w:left="1854" w:right="1851"/>
        <w:jc w:val="center"/>
        <w:rPr>
          <w:rFonts w:ascii="Arial"/>
          <w:b/>
          <w:sz w:val="24"/>
        </w:rPr>
      </w:pPr>
      <w:r>
        <w:rPr>
          <w:rFonts w:ascii="Arial"/>
          <w:b/>
          <w:spacing w:val="-2"/>
          <w:sz w:val="24"/>
          <w:u w:val="single"/>
        </w:rPr>
        <w:t>Instructions</w:t>
      </w:r>
    </w:p>
    <w:p w14:paraId="7C3C41D2" w14:textId="77777777" w:rsidR="001F43BA" w:rsidRDefault="001F43BA">
      <w:pPr>
        <w:pStyle w:val="BodyText"/>
        <w:rPr>
          <w:rFonts w:ascii="Arial"/>
          <w:b/>
        </w:rPr>
      </w:pPr>
    </w:p>
    <w:p w14:paraId="7C3C41D3" w14:textId="77777777" w:rsidR="001F43BA" w:rsidRDefault="001F43BA">
      <w:pPr>
        <w:pStyle w:val="BodyText"/>
        <w:rPr>
          <w:rFonts w:ascii="Arial"/>
          <w:b/>
        </w:rPr>
      </w:pPr>
    </w:p>
    <w:p w14:paraId="7C3C41D4" w14:textId="7070E921" w:rsidR="001F43BA" w:rsidRDefault="001B2495">
      <w:pPr>
        <w:spacing w:line="360" w:lineRule="auto"/>
        <w:ind w:left="360" w:right="355"/>
        <w:jc w:val="both"/>
        <w:rPr>
          <w:rFonts w:ascii="Arial" w:hAnsi="Arial"/>
          <w:b/>
          <w:i/>
          <w:sz w:val="24"/>
        </w:rPr>
      </w:pPr>
      <w:r>
        <w:rPr>
          <w:rFonts w:ascii="Arial" w:hAnsi="Arial"/>
          <w:b/>
          <w:i/>
          <w:sz w:val="24"/>
        </w:rPr>
        <w:t xml:space="preserve">This application form is to be filled by </w:t>
      </w:r>
      <w:proofErr w:type="spellStart"/>
      <w:r>
        <w:rPr>
          <w:rFonts w:ascii="Arial" w:hAnsi="Arial"/>
          <w:b/>
          <w:i/>
          <w:sz w:val="24"/>
        </w:rPr>
        <w:t>organisations</w:t>
      </w:r>
      <w:proofErr w:type="spellEnd"/>
      <w:r>
        <w:rPr>
          <w:rFonts w:ascii="Arial" w:hAnsi="Arial"/>
          <w:b/>
          <w:i/>
          <w:sz w:val="24"/>
        </w:rPr>
        <w:t xml:space="preserve"> applying to be considered to implement interventions related to community TB and building resilient and sustainable systems for health, under Amref Health Africa in Kenya, Global Fund Tuberculosis (TB) grant July 2024 – June 2027. The information provided in this application will be treated confidentially and only used to assess your </w:t>
      </w:r>
      <w:proofErr w:type="spellStart"/>
      <w:r>
        <w:rPr>
          <w:rFonts w:ascii="Arial" w:hAnsi="Arial"/>
          <w:b/>
          <w:i/>
          <w:sz w:val="24"/>
        </w:rPr>
        <w:t>organisation’s</w:t>
      </w:r>
      <w:proofErr w:type="spellEnd"/>
      <w:r>
        <w:rPr>
          <w:rFonts w:ascii="Arial" w:hAnsi="Arial"/>
          <w:b/>
          <w:i/>
          <w:sz w:val="24"/>
        </w:rPr>
        <w:t xml:space="preserve"> capacity to implement the proposed intervention. All information provided will be verified. Note that provision of any false information will lead to automatic disqualification of your application. (Remember to respond to all questions as accurately as possible, observe the page limits, fill in the</w:t>
      </w:r>
      <w:r>
        <w:rPr>
          <w:rFonts w:ascii="Arial" w:hAnsi="Arial"/>
          <w:b/>
          <w:i/>
          <w:spacing w:val="80"/>
          <w:sz w:val="24"/>
        </w:rPr>
        <w:t xml:space="preserve"> </w:t>
      </w:r>
      <w:r>
        <w:rPr>
          <w:rFonts w:ascii="Arial" w:hAnsi="Arial"/>
          <w:b/>
          <w:i/>
          <w:sz w:val="24"/>
        </w:rPr>
        <w:t xml:space="preserve">declaration form and attach all the mandatory documents). </w:t>
      </w:r>
      <w:r>
        <w:rPr>
          <w:rFonts w:ascii="Arial" w:hAnsi="Arial"/>
          <w:b/>
          <w:i/>
          <w:sz w:val="24"/>
          <w:u w:val="single"/>
        </w:rPr>
        <w:t xml:space="preserve">An organization can </w:t>
      </w:r>
      <w:r w:rsidR="00D41C26">
        <w:rPr>
          <w:rFonts w:ascii="Arial" w:hAnsi="Arial"/>
          <w:b/>
          <w:i/>
          <w:sz w:val="24"/>
          <w:u w:val="single"/>
        </w:rPr>
        <w:t xml:space="preserve">only submit one (1) </w:t>
      </w:r>
      <w:r>
        <w:rPr>
          <w:rFonts w:ascii="Arial" w:hAnsi="Arial"/>
          <w:b/>
          <w:i/>
          <w:sz w:val="24"/>
          <w:u w:val="single"/>
        </w:rPr>
        <w:t>appl</w:t>
      </w:r>
      <w:r w:rsidR="00D41C26">
        <w:rPr>
          <w:rFonts w:ascii="Arial" w:hAnsi="Arial"/>
          <w:b/>
          <w:i/>
          <w:sz w:val="24"/>
          <w:u w:val="single"/>
        </w:rPr>
        <w:t xml:space="preserve">ication for Kitui county. </w:t>
      </w:r>
    </w:p>
    <w:p w14:paraId="7C3C41D5" w14:textId="77777777" w:rsidR="001F43BA" w:rsidRDefault="001F43BA">
      <w:pPr>
        <w:pStyle w:val="BodyText"/>
        <w:spacing w:before="139"/>
        <w:rPr>
          <w:rFonts w:ascii="Arial"/>
          <w:b/>
          <w:i/>
        </w:rPr>
      </w:pPr>
    </w:p>
    <w:p w14:paraId="7C3C41D6" w14:textId="77777777" w:rsidR="001F43BA" w:rsidRDefault="001B2495">
      <w:pPr>
        <w:spacing w:line="360" w:lineRule="auto"/>
        <w:ind w:left="360"/>
        <w:rPr>
          <w:rFonts w:ascii="Arial"/>
          <w:b/>
          <w:sz w:val="24"/>
        </w:rPr>
      </w:pPr>
      <w:r>
        <w:rPr>
          <w:rFonts w:ascii="Arial"/>
          <w:b/>
          <w:sz w:val="24"/>
        </w:rPr>
        <w:t>All</w:t>
      </w:r>
      <w:r>
        <w:rPr>
          <w:rFonts w:ascii="Arial"/>
          <w:b/>
          <w:spacing w:val="80"/>
          <w:w w:val="150"/>
          <w:sz w:val="24"/>
        </w:rPr>
        <w:t xml:space="preserve"> </w:t>
      </w:r>
      <w:r>
        <w:rPr>
          <w:rFonts w:ascii="Arial"/>
          <w:b/>
          <w:sz w:val="24"/>
        </w:rPr>
        <w:t>the</w:t>
      </w:r>
      <w:r>
        <w:rPr>
          <w:rFonts w:ascii="Arial"/>
          <w:b/>
          <w:spacing w:val="80"/>
          <w:w w:val="150"/>
          <w:sz w:val="24"/>
        </w:rPr>
        <w:t xml:space="preserve"> </w:t>
      </w:r>
      <w:r>
        <w:rPr>
          <w:rFonts w:ascii="Arial"/>
          <w:b/>
          <w:sz w:val="24"/>
        </w:rPr>
        <w:t>answers</w:t>
      </w:r>
      <w:r>
        <w:rPr>
          <w:rFonts w:ascii="Arial"/>
          <w:b/>
          <w:spacing w:val="80"/>
          <w:w w:val="150"/>
          <w:sz w:val="24"/>
        </w:rPr>
        <w:t xml:space="preserve"> </w:t>
      </w:r>
      <w:r>
        <w:rPr>
          <w:rFonts w:ascii="Arial"/>
          <w:b/>
          <w:sz w:val="24"/>
        </w:rPr>
        <w:t>must</w:t>
      </w:r>
      <w:r>
        <w:rPr>
          <w:rFonts w:ascii="Arial"/>
          <w:b/>
          <w:spacing w:val="80"/>
          <w:w w:val="150"/>
          <w:sz w:val="24"/>
        </w:rPr>
        <w:t xml:space="preserve"> </w:t>
      </w:r>
      <w:r>
        <w:rPr>
          <w:rFonts w:ascii="Arial"/>
          <w:b/>
          <w:sz w:val="24"/>
        </w:rPr>
        <w:t>be</w:t>
      </w:r>
      <w:r>
        <w:rPr>
          <w:rFonts w:ascii="Arial"/>
          <w:b/>
          <w:spacing w:val="80"/>
          <w:w w:val="150"/>
          <w:sz w:val="24"/>
        </w:rPr>
        <w:t xml:space="preserve"> </w:t>
      </w:r>
      <w:r>
        <w:rPr>
          <w:rFonts w:ascii="Arial"/>
          <w:b/>
          <w:sz w:val="24"/>
          <w:u w:val="single"/>
        </w:rPr>
        <w:t>TYPED</w:t>
      </w:r>
      <w:r>
        <w:rPr>
          <w:rFonts w:ascii="Arial"/>
          <w:b/>
          <w:spacing w:val="80"/>
          <w:w w:val="150"/>
          <w:sz w:val="24"/>
        </w:rPr>
        <w:t xml:space="preserve"> </w:t>
      </w:r>
      <w:r>
        <w:rPr>
          <w:rFonts w:ascii="Arial"/>
          <w:b/>
          <w:sz w:val="24"/>
        </w:rPr>
        <w:t>and</w:t>
      </w:r>
      <w:r>
        <w:rPr>
          <w:rFonts w:ascii="Arial"/>
          <w:b/>
          <w:spacing w:val="78"/>
          <w:w w:val="150"/>
          <w:sz w:val="24"/>
        </w:rPr>
        <w:t xml:space="preserve"> </w:t>
      </w:r>
      <w:r>
        <w:rPr>
          <w:rFonts w:ascii="Arial"/>
          <w:b/>
          <w:sz w:val="24"/>
        </w:rPr>
        <w:t>not</w:t>
      </w:r>
      <w:r>
        <w:rPr>
          <w:rFonts w:ascii="Arial"/>
          <w:b/>
          <w:spacing w:val="80"/>
          <w:w w:val="150"/>
          <w:sz w:val="24"/>
        </w:rPr>
        <w:t xml:space="preserve"> </w:t>
      </w:r>
      <w:r>
        <w:rPr>
          <w:rFonts w:ascii="Arial"/>
          <w:b/>
          <w:sz w:val="24"/>
        </w:rPr>
        <w:t>handwritten</w:t>
      </w:r>
      <w:r>
        <w:rPr>
          <w:rFonts w:ascii="Arial"/>
          <w:b/>
          <w:spacing w:val="80"/>
          <w:w w:val="150"/>
          <w:sz w:val="24"/>
        </w:rPr>
        <w:t xml:space="preserve"> </w:t>
      </w:r>
      <w:r>
        <w:rPr>
          <w:rFonts w:ascii="Arial"/>
          <w:b/>
          <w:sz w:val="24"/>
        </w:rPr>
        <w:t>to</w:t>
      </w:r>
      <w:r>
        <w:rPr>
          <w:rFonts w:ascii="Arial"/>
          <w:b/>
          <w:spacing w:val="80"/>
          <w:w w:val="150"/>
          <w:sz w:val="24"/>
        </w:rPr>
        <w:t xml:space="preserve"> </w:t>
      </w:r>
      <w:r>
        <w:rPr>
          <w:rFonts w:ascii="Arial"/>
          <w:b/>
          <w:sz w:val="24"/>
        </w:rPr>
        <w:t>facilitate</w:t>
      </w:r>
      <w:r>
        <w:rPr>
          <w:rFonts w:ascii="Arial"/>
          <w:b/>
          <w:spacing w:val="79"/>
          <w:w w:val="150"/>
          <w:sz w:val="24"/>
        </w:rPr>
        <w:t xml:space="preserve"> </w:t>
      </w:r>
      <w:r>
        <w:rPr>
          <w:rFonts w:ascii="Arial"/>
          <w:b/>
          <w:sz w:val="24"/>
        </w:rPr>
        <w:t>timely processing of the application</w:t>
      </w:r>
    </w:p>
    <w:p w14:paraId="7C3C41D7" w14:textId="77777777" w:rsidR="001F43BA" w:rsidRDefault="001B2495">
      <w:pPr>
        <w:pStyle w:val="ListParagraph"/>
        <w:numPr>
          <w:ilvl w:val="0"/>
          <w:numId w:val="3"/>
        </w:numPr>
        <w:tabs>
          <w:tab w:val="left" w:pos="1080"/>
        </w:tabs>
        <w:jc w:val="left"/>
        <w:rPr>
          <w:sz w:val="24"/>
        </w:rPr>
      </w:pPr>
      <w:r>
        <w:rPr>
          <w:sz w:val="24"/>
        </w:rPr>
        <w:t>Font</w:t>
      </w:r>
      <w:r>
        <w:rPr>
          <w:spacing w:val="-3"/>
          <w:sz w:val="24"/>
        </w:rPr>
        <w:t xml:space="preserve"> </w:t>
      </w:r>
      <w:r>
        <w:rPr>
          <w:sz w:val="24"/>
        </w:rPr>
        <w:t>size:</w:t>
      </w:r>
      <w:r>
        <w:rPr>
          <w:spacing w:val="-2"/>
          <w:sz w:val="24"/>
        </w:rPr>
        <w:t xml:space="preserve"> </w:t>
      </w:r>
      <w:r>
        <w:rPr>
          <w:sz w:val="24"/>
        </w:rPr>
        <w:t>12</w:t>
      </w:r>
      <w:r>
        <w:rPr>
          <w:spacing w:val="-4"/>
          <w:sz w:val="24"/>
        </w:rPr>
        <w:t xml:space="preserve"> </w:t>
      </w:r>
      <w:r>
        <w:rPr>
          <w:sz w:val="24"/>
        </w:rPr>
        <w:t>point,</w:t>
      </w:r>
      <w:r>
        <w:rPr>
          <w:spacing w:val="-5"/>
          <w:sz w:val="24"/>
        </w:rPr>
        <w:t xml:space="preserve"> </w:t>
      </w:r>
      <w:r>
        <w:rPr>
          <w:sz w:val="24"/>
        </w:rPr>
        <w:t>Times</w:t>
      </w:r>
      <w:r>
        <w:rPr>
          <w:spacing w:val="-2"/>
          <w:sz w:val="24"/>
        </w:rPr>
        <w:t xml:space="preserve"> </w:t>
      </w:r>
      <w:r>
        <w:rPr>
          <w:sz w:val="24"/>
        </w:rPr>
        <w:t>New</w:t>
      </w:r>
      <w:r>
        <w:rPr>
          <w:spacing w:val="-5"/>
          <w:sz w:val="24"/>
        </w:rPr>
        <w:t xml:space="preserve"> </w:t>
      </w:r>
      <w:r>
        <w:rPr>
          <w:spacing w:val="-2"/>
          <w:sz w:val="24"/>
        </w:rPr>
        <w:t>Roman;</w:t>
      </w:r>
    </w:p>
    <w:p w14:paraId="7C3C41D8" w14:textId="77777777" w:rsidR="001F43BA" w:rsidRDefault="001B2495">
      <w:pPr>
        <w:pStyle w:val="ListParagraph"/>
        <w:numPr>
          <w:ilvl w:val="0"/>
          <w:numId w:val="3"/>
        </w:numPr>
        <w:tabs>
          <w:tab w:val="left" w:pos="1080"/>
        </w:tabs>
        <w:spacing w:before="243"/>
        <w:jc w:val="left"/>
        <w:rPr>
          <w:sz w:val="24"/>
        </w:rPr>
      </w:pPr>
      <w:r>
        <w:rPr>
          <w:sz w:val="24"/>
        </w:rPr>
        <w:t>Spacing</w:t>
      </w:r>
      <w:r>
        <w:rPr>
          <w:spacing w:val="-3"/>
          <w:sz w:val="24"/>
        </w:rPr>
        <w:t xml:space="preserve"> </w:t>
      </w:r>
      <w:r>
        <w:rPr>
          <w:sz w:val="24"/>
        </w:rPr>
        <w:t>of</w:t>
      </w:r>
      <w:r>
        <w:rPr>
          <w:spacing w:val="-2"/>
          <w:sz w:val="24"/>
        </w:rPr>
        <w:t xml:space="preserve"> </w:t>
      </w:r>
      <w:r>
        <w:rPr>
          <w:spacing w:val="-5"/>
          <w:sz w:val="24"/>
        </w:rPr>
        <w:t>1.5</w:t>
      </w:r>
    </w:p>
    <w:p w14:paraId="7C3C41D9" w14:textId="77777777" w:rsidR="001F43BA" w:rsidRDefault="001B2495">
      <w:pPr>
        <w:pStyle w:val="ListParagraph"/>
        <w:numPr>
          <w:ilvl w:val="0"/>
          <w:numId w:val="3"/>
        </w:numPr>
        <w:tabs>
          <w:tab w:val="left" w:pos="1080"/>
        </w:tabs>
        <w:spacing w:before="233"/>
        <w:jc w:val="left"/>
        <w:rPr>
          <w:sz w:val="24"/>
        </w:rPr>
      </w:pPr>
      <w:r>
        <w:rPr>
          <w:sz w:val="24"/>
        </w:rPr>
        <w:t>Page</w:t>
      </w:r>
      <w:r>
        <w:rPr>
          <w:spacing w:val="-4"/>
          <w:sz w:val="24"/>
        </w:rPr>
        <w:t xml:space="preserve"> </w:t>
      </w:r>
      <w:r>
        <w:rPr>
          <w:sz w:val="24"/>
        </w:rPr>
        <w:t>margin</w:t>
      </w:r>
      <w:r>
        <w:rPr>
          <w:spacing w:val="-3"/>
          <w:sz w:val="24"/>
        </w:rPr>
        <w:t xml:space="preserve"> </w:t>
      </w:r>
      <w:r>
        <w:rPr>
          <w:sz w:val="24"/>
        </w:rPr>
        <w:t>size:</w:t>
      </w:r>
      <w:r>
        <w:rPr>
          <w:spacing w:val="-3"/>
          <w:sz w:val="24"/>
        </w:rPr>
        <w:t xml:space="preserve"> </w:t>
      </w:r>
      <w:r>
        <w:rPr>
          <w:sz w:val="24"/>
        </w:rPr>
        <w:t>1</w:t>
      </w:r>
      <w:r>
        <w:rPr>
          <w:rFonts w:ascii="Verdana" w:hAnsi="Verdana"/>
          <w:i/>
          <w:sz w:val="24"/>
        </w:rPr>
        <w:t>”</w:t>
      </w:r>
      <w:r>
        <w:rPr>
          <w:rFonts w:ascii="Verdana" w:hAnsi="Verdana"/>
          <w:i/>
          <w:spacing w:val="-21"/>
          <w:sz w:val="24"/>
        </w:rPr>
        <w:t xml:space="preserve"> </w:t>
      </w:r>
      <w:r>
        <w:rPr>
          <w:sz w:val="24"/>
        </w:rPr>
        <w:t>all</w:t>
      </w:r>
      <w:r>
        <w:rPr>
          <w:spacing w:val="-4"/>
          <w:sz w:val="24"/>
        </w:rPr>
        <w:t xml:space="preserve"> </w:t>
      </w:r>
      <w:r>
        <w:rPr>
          <w:spacing w:val="-2"/>
          <w:sz w:val="24"/>
        </w:rPr>
        <w:t>round</w:t>
      </w:r>
    </w:p>
    <w:p w14:paraId="7C3C41DA" w14:textId="77777777" w:rsidR="001F43BA" w:rsidRDefault="001F43BA">
      <w:pPr>
        <w:pStyle w:val="ListParagraph"/>
        <w:jc w:val="left"/>
        <w:rPr>
          <w:sz w:val="24"/>
        </w:rPr>
        <w:sectPr w:rsidR="001F43BA">
          <w:pgSz w:w="12240" w:h="15840"/>
          <w:pgMar w:top="1980" w:right="1080" w:bottom="1260" w:left="1080" w:header="613" w:footer="1061" w:gutter="0"/>
          <w:cols w:space="720"/>
        </w:sectPr>
      </w:pPr>
    </w:p>
    <w:p w14:paraId="7C3C41DB" w14:textId="77777777" w:rsidR="001F43BA" w:rsidRDefault="001F43BA">
      <w:pPr>
        <w:pStyle w:val="BodyText"/>
      </w:pPr>
    </w:p>
    <w:p w14:paraId="7C3C41DC" w14:textId="77777777" w:rsidR="001F43BA" w:rsidRDefault="001F43BA">
      <w:pPr>
        <w:pStyle w:val="BodyText"/>
      </w:pPr>
    </w:p>
    <w:p w14:paraId="7C3C41DD" w14:textId="77777777" w:rsidR="001F43BA" w:rsidRDefault="001F43BA">
      <w:pPr>
        <w:pStyle w:val="BodyText"/>
      </w:pPr>
    </w:p>
    <w:p w14:paraId="7C3C41DE" w14:textId="77777777" w:rsidR="001F43BA" w:rsidRDefault="001F43BA">
      <w:pPr>
        <w:pStyle w:val="BodyText"/>
        <w:spacing w:before="22"/>
      </w:pPr>
    </w:p>
    <w:p w14:paraId="7C3C41DF" w14:textId="77777777" w:rsidR="001F43BA" w:rsidRDefault="001B2495">
      <w:pPr>
        <w:tabs>
          <w:tab w:val="left" w:pos="9266"/>
        </w:tabs>
        <w:ind w:left="360"/>
        <w:rPr>
          <w:rFonts w:ascii="Arial"/>
          <w:b/>
          <w:sz w:val="24"/>
        </w:rPr>
      </w:pPr>
      <w:r>
        <w:rPr>
          <w:rFonts w:ascii="Arial"/>
          <w:b/>
          <w:sz w:val="24"/>
        </w:rPr>
        <w:t>Name</w:t>
      </w:r>
      <w:r>
        <w:rPr>
          <w:rFonts w:ascii="Arial"/>
          <w:b/>
          <w:spacing w:val="-6"/>
          <w:sz w:val="24"/>
        </w:rPr>
        <w:t xml:space="preserve"> </w:t>
      </w:r>
      <w:r>
        <w:rPr>
          <w:rFonts w:ascii="Arial"/>
          <w:b/>
          <w:sz w:val="24"/>
        </w:rPr>
        <w:t>of</w:t>
      </w:r>
      <w:r>
        <w:rPr>
          <w:rFonts w:ascii="Arial"/>
          <w:b/>
          <w:spacing w:val="-7"/>
          <w:sz w:val="24"/>
        </w:rPr>
        <w:t xml:space="preserve"> </w:t>
      </w:r>
      <w:proofErr w:type="spellStart"/>
      <w:r>
        <w:rPr>
          <w:rFonts w:ascii="Arial"/>
          <w:b/>
          <w:spacing w:val="-2"/>
          <w:sz w:val="24"/>
        </w:rPr>
        <w:t>Organisation</w:t>
      </w:r>
      <w:proofErr w:type="spellEnd"/>
      <w:r>
        <w:rPr>
          <w:rFonts w:ascii="Arial"/>
          <w:b/>
          <w:spacing w:val="-2"/>
          <w:sz w:val="24"/>
        </w:rPr>
        <w:t>:</w:t>
      </w:r>
      <w:r>
        <w:rPr>
          <w:rFonts w:ascii="Arial"/>
          <w:b/>
          <w:sz w:val="24"/>
          <w:u w:val="single"/>
        </w:rPr>
        <w:tab/>
      </w:r>
    </w:p>
    <w:p w14:paraId="7C3C41E0" w14:textId="77777777" w:rsidR="001F43BA" w:rsidRDefault="001F43BA">
      <w:pPr>
        <w:pStyle w:val="BodyText"/>
        <w:rPr>
          <w:rFonts w:ascii="Arial"/>
          <w:b/>
        </w:rPr>
      </w:pPr>
    </w:p>
    <w:p w14:paraId="7C3C41E1" w14:textId="77777777" w:rsidR="001F43BA" w:rsidRDefault="001F43BA">
      <w:pPr>
        <w:pStyle w:val="BodyText"/>
        <w:rPr>
          <w:rFonts w:ascii="Arial"/>
          <w:b/>
        </w:rPr>
      </w:pPr>
    </w:p>
    <w:p w14:paraId="7C3C41E2" w14:textId="77777777" w:rsidR="001F43BA" w:rsidRDefault="001B2495">
      <w:pPr>
        <w:ind w:left="360"/>
        <w:rPr>
          <w:rFonts w:ascii="Arial"/>
          <w:b/>
          <w:sz w:val="24"/>
        </w:rPr>
      </w:pPr>
      <w:r>
        <w:rPr>
          <w:rFonts w:ascii="Arial"/>
          <w:b/>
          <w:sz w:val="24"/>
        </w:rPr>
        <w:t>Type</w:t>
      </w:r>
      <w:r>
        <w:rPr>
          <w:rFonts w:ascii="Arial"/>
          <w:b/>
          <w:spacing w:val="-2"/>
          <w:sz w:val="24"/>
        </w:rPr>
        <w:t xml:space="preserve"> </w:t>
      </w:r>
      <w:r>
        <w:rPr>
          <w:rFonts w:ascii="Arial"/>
          <w:b/>
          <w:sz w:val="24"/>
        </w:rPr>
        <w:t>of</w:t>
      </w:r>
      <w:r>
        <w:rPr>
          <w:rFonts w:ascii="Arial"/>
          <w:b/>
          <w:spacing w:val="-2"/>
          <w:sz w:val="24"/>
        </w:rPr>
        <w:t xml:space="preserve"> </w:t>
      </w:r>
      <w:proofErr w:type="spellStart"/>
      <w:r>
        <w:rPr>
          <w:rFonts w:ascii="Arial"/>
          <w:b/>
          <w:sz w:val="24"/>
        </w:rPr>
        <w:t>Organisation</w:t>
      </w:r>
      <w:proofErr w:type="spellEnd"/>
      <w:r>
        <w:rPr>
          <w:rFonts w:ascii="Arial"/>
          <w:b/>
          <w:spacing w:val="-2"/>
          <w:sz w:val="24"/>
        </w:rPr>
        <w:t xml:space="preserve"> </w:t>
      </w:r>
      <w:r>
        <w:rPr>
          <w:rFonts w:ascii="Arial"/>
          <w:b/>
          <w:sz w:val="24"/>
        </w:rPr>
        <w:t>(</w:t>
      </w:r>
      <w:r>
        <w:rPr>
          <w:sz w:val="24"/>
        </w:rPr>
        <w:t>Tick</w:t>
      </w:r>
      <w:r>
        <w:rPr>
          <w:spacing w:val="-2"/>
          <w:sz w:val="24"/>
        </w:rPr>
        <w:t xml:space="preserve"> </w:t>
      </w:r>
      <w:r>
        <w:rPr>
          <w:sz w:val="24"/>
        </w:rPr>
        <w:t>as</w:t>
      </w:r>
      <w:r>
        <w:rPr>
          <w:spacing w:val="-3"/>
          <w:sz w:val="24"/>
        </w:rPr>
        <w:t xml:space="preserve"> </w:t>
      </w:r>
      <w:r>
        <w:rPr>
          <w:spacing w:val="-2"/>
          <w:sz w:val="24"/>
        </w:rPr>
        <w:t>appropriate)</w:t>
      </w:r>
      <w:r>
        <w:rPr>
          <w:rFonts w:ascii="Arial"/>
          <w:b/>
          <w:spacing w:val="-2"/>
          <w:sz w:val="24"/>
        </w:rPr>
        <w:t>:</w:t>
      </w:r>
    </w:p>
    <w:p w14:paraId="7C3C41E3" w14:textId="77777777" w:rsidR="001F43BA" w:rsidRDefault="001B2495">
      <w:pPr>
        <w:pStyle w:val="ListParagraph"/>
        <w:numPr>
          <w:ilvl w:val="0"/>
          <w:numId w:val="2"/>
        </w:numPr>
        <w:tabs>
          <w:tab w:val="left" w:pos="1078"/>
          <w:tab w:val="left" w:pos="5016"/>
        </w:tabs>
        <w:spacing w:before="137"/>
        <w:ind w:left="1078" w:hanging="358"/>
        <w:rPr>
          <w:sz w:val="24"/>
        </w:rPr>
      </w:pPr>
      <w:r>
        <w:rPr>
          <w:sz w:val="24"/>
        </w:rPr>
        <w:t>Non-Governmental</w:t>
      </w:r>
      <w:r>
        <w:rPr>
          <w:spacing w:val="-8"/>
          <w:sz w:val="24"/>
        </w:rPr>
        <w:t xml:space="preserve"> </w:t>
      </w:r>
      <w:r>
        <w:rPr>
          <w:sz w:val="24"/>
        </w:rPr>
        <w:t>Organization</w:t>
      </w:r>
      <w:r>
        <w:rPr>
          <w:spacing w:val="64"/>
          <w:sz w:val="24"/>
        </w:rPr>
        <w:t xml:space="preserve"> </w:t>
      </w:r>
      <w:r>
        <w:rPr>
          <w:spacing w:val="-10"/>
          <w:sz w:val="24"/>
        </w:rPr>
        <w:t>/</w:t>
      </w:r>
      <w:r>
        <w:rPr>
          <w:sz w:val="24"/>
          <w:u w:val="single"/>
        </w:rPr>
        <w:tab/>
      </w:r>
      <w:r>
        <w:rPr>
          <w:spacing w:val="-10"/>
          <w:sz w:val="24"/>
        </w:rPr>
        <w:t>/</w:t>
      </w:r>
    </w:p>
    <w:p w14:paraId="7C3C41E4" w14:textId="77777777" w:rsidR="001F43BA" w:rsidRDefault="001B2495">
      <w:pPr>
        <w:pStyle w:val="ListParagraph"/>
        <w:numPr>
          <w:ilvl w:val="0"/>
          <w:numId w:val="2"/>
        </w:numPr>
        <w:tabs>
          <w:tab w:val="left" w:pos="1078"/>
          <w:tab w:val="left" w:pos="4680"/>
          <w:tab w:val="left" w:pos="5016"/>
        </w:tabs>
        <w:spacing w:before="139"/>
        <w:ind w:left="1078" w:hanging="358"/>
        <w:rPr>
          <w:sz w:val="24"/>
        </w:rPr>
      </w:pPr>
      <w:r>
        <w:rPr>
          <w:sz w:val="24"/>
        </w:rPr>
        <w:t>Community-Based</w:t>
      </w:r>
      <w:r>
        <w:rPr>
          <w:spacing w:val="-5"/>
          <w:sz w:val="24"/>
        </w:rPr>
        <w:t xml:space="preserve"> </w:t>
      </w:r>
      <w:r>
        <w:rPr>
          <w:spacing w:val="-2"/>
          <w:sz w:val="24"/>
        </w:rPr>
        <w:t>Organization</w:t>
      </w:r>
      <w:r>
        <w:rPr>
          <w:sz w:val="24"/>
        </w:rPr>
        <w:tab/>
      </w:r>
      <w:r>
        <w:rPr>
          <w:spacing w:val="-10"/>
          <w:sz w:val="24"/>
        </w:rPr>
        <w:t>/</w:t>
      </w:r>
      <w:r>
        <w:rPr>
          <w:sz w:val="24"/>
          <w:u w:val="single"/>
        </w:rPr>
        <w:tab/>
      </w:r>
      <w:r>
        <w:rPr>
          <w:spacing w:val="-10"/>
          <w:sz w:val="24"/>
        </w:rPr>
        <w:t>/</w:t>
      </w:r>
    </w:p>
    <w:p w14:paraId="7C3C41E5" w14:textId="77777777" w:rsidR="001F43BA" w:rsidRDefault="001B2495">
      <w:pPr>
        <w:pStyle w:val="ListParagraph"/>
        <w:numPr>
          <w:ilvl w:val="0"/>
          <w:numId w:val="2"/>
        </w:numPr>
        <w:tabs>
          <w:tab w:val="left" w:pos="1078"/>
          <w:tab w:val="left" w:pos="4680"/>
          <w:tab w:val="left" w:pos="5016"/>
        </w:tabs>
        <w:spacing w:before="138"/>
        <w:ind w:left="1078" w:hanging="358"/>
        <w:rPr>
          <w:sz w:val="24"/>
        </w:rPr>
      </w:pPr>
      <w:r>
        <w:rPr>
          <w:sz w:val="24"/>
        </w:rPr>
        <w:t>Faith-Based</w:t>
      </w:r>
      <w:r>
        <w:rPr>
          <w:spacing w:val="-6"/>
          <w:sz w:val="24"/>
        </w:rPr>
        <w:t xml:space="preserve"> </w:t>
      </w:r>
      <w:r>
        <w:rPr>
          <w:spacing w:val="-2"/>
          <w:sz w:val="24"/>
        </w:rPr>
        <w:t>Organization</w:t>
      </w:r>
      <w:r>
        <w:rPr>
          <w:sz w:val="24"/>
        </w:rPr>
        <w:tab/>
      </w:r>
      <w:r>
        <w:rPr>
          <w:spacing w:val="-10"/>
          <w:sz w:val="24"/>
        </w:rPr>
        <w:t>/</w:t>
      </w:r>
      <w:r>
        <w:rPr>
          <w:sz w:val="24"/>
          <w:u w:val="single"/>
        </w:rPr>
        <w:tab/>
      </w:r>
      <w:r>
        <w:rPr>
          <w:spacing w:val="-10"/>
          <w:sz w:val="24"/>
        </w:rPr>
        <w:t>/</w:t>
      </w:r>
    </w:p>
    <w:p w14:paraId="7C3C41E6" w14:textId="77777777" w:rsidR="001F43BA" w:rsidRDefault="001B2495">
      <w:pPr>
        <w:pStyle w:val="ListParagraph"/>
        <w:numPr>
          <w:ilvl w:val="0"/>
          <w:numId w:val="2"/>
        </w:numPr>
        <w:tabs>
          <w:tab w:val="left" w:pos="1078"/>
          <w:tab w:val="left" w:pos="9251"/>
        </w:tabs>
        <w:spacing w:before="139"/>
        <w:ind w:left="1078" w:hanging="358"/>
        <w:rPr>
          <w:sz w:val="24"/>
        </w:rPr>
      </w:pPr>
      <w:r>
        <w:rPr>
          <w:sz w:val="24"/>
        </w:rPr>
        <w:t xml:space="preserve">Other </w:t>
      </w:r>
      <w:r>
        <w:rPr>
          <w:spacing w:val="-2"/>
          <w:sz w:val="24"/>
        </w:rPr>
        <w:t>(specify)</w:t>
      </w:r>
      <w:r>
        <w:rPr>
          <w:sz w:val="24"/>
          <w:u w:val="single"/>
        </w:rPr>
        <w:tab/>
      </w:r>
    </w:p>
    <w:p w14:paraId="7C3C41E7" w14:textId="77777777" w:rsidR="001F43BA" w:rsidRDefault="001F43BA">
      <w:pPr>
        <w:pStyle w:val="BodyText"/>
      </w:pPr>
    </w:p>
    <w:p w14:paraId="7C3C41E8" w14:textId="77777777" w:rsidR="001F43BA" w:rsidRDefault="001F43BA">
      <w:pPr>
        <w:pStyle w:val="BodyText"/>
        <w:spacing w:before="120"/>
      </w:pPr>
    </w:p>
    <w:p w14:paraId="7C3C41E9" w14:textId="77777777" w:rsidR="001F43BA" w:rsidRDefault="001B2495">
      <w:pPr>
        <w:ind w:left="360"/>
        <w:rPr>
          <w:rFonts w:ascii="Arial"/>
          <w:b/>
          <w:sz w:val="24"/>
        </w:rPr>
      </w:pPr>
      <w:r>
        <w:rPr>
          <w:rFonts w:ascii="Arial"/>
          <w:b/>
          <w:sz w:val="24"/>
        </w:rPr>
        <w:t>Contact</w:t>
      </w:r>
      <w:r>
        <w:rPr>
          <w:rFonts w:ascii="Arial"/>
          <w:b/>
          <w:spacing w:val="-2"/>
          <w:sz w:val="24"/>
        </w:rPr>
        <w:t xml:space="preserve"> </w:t>
      </w:r>
      <w:r>
        <w:rPr>
          <w:rFonts w:ascii="Arial"/>
          <w:b/>
          <w:sz w:val="24"/>
        </w:rPr>
        <w:t>details</w:t>
      </w:r>
      <w:r>
        <w:rPr>
          <w:rFonts w:ascii="Arial"/>
          <w:b/>
          <w:spacing w:val="-2"/>
          <w:sz w:val="24"/>
        </w:rPr>
        <w:t xml:space="preserve"> </w:t>
      </w:r>
      <w:r>
        <w:rPr>
          <w:rFonts w:ascii="Arial"/>
          <w:b/>
          <w:sz w:val="24"/>
        </w:rPr>
        <w:t>of</w:t>
      </w:r>
      <w:r>
        <w:rPr>
          <w:rFonts w:ascii="Arial"/>
          <w:b/>
          <w:spacing w:val="-1"/>
          <w:sz w:val="24"/>
        </w:rPr>
        <w:t xml:space="preserve"> </w:t>
      </w:r>
      <w:r>
        <w:rPr>
          <w:rFonts w:ascii="Arial"/>
          <w:b/>
          <w:sz w:val="24"/>
        </w:rPr>
        <w:t>the</w:t>
      </w:r>
      <w:r>
        <w:rPr>
          <w:rFonts w:ascii="Arial"/>
          <w:b/>
          <w:spacing w:val="-4"/>
          <w:sz w:val="24"/>
        </w:rPr>
        <w:t xml:space="preserve"> </w:t>
      </w:r>
      <w:r>
        <w:rPr>
          <w:rFonts w:ascii="Arial"/>
          <w:b/>
          <w:spacing w:val="-2"/>
          <w:sz w:val="24"/>
        </w:rPr>
        <w:t>organization</w:t>
      </w:r>
    </w:p>
    <w:p w14:paraId="7C3C41EA" w14:textId="77777777" w:rsidR="001F43BA" w:rsidRDefault="001F43BA">
      <w:pPr>
        <w:pStyle w:val="BodyText"/>
        <w:rPr>
          <w:rFonts w:ascii="Arial"/>
          <w:b/>
        </w:rPr>
      </w:pPr>
    </w:p>
    <w:p w14:paraId="7C3C41EB" w14:textId="77777777" w:rsidR="001F43BA" w:rsidRDefault="001F43BA">
      <w:pPr>
        <w:pStyle w:val="BodyText"/>
        <w:rPr>
          <w:rFonts w:ascii="Arial"/>
          <w:b/>
        </w:rPr>
      </w:pPr>
    </w:p>
    <w:p w14:paraId="7C3C41EC" w14:textId="77777777" w:rsidR="001F43BA" w:rsidRDefault="001B2495">
      <w:pPr>
        <w:ind w:left="360"/>
        <w:rPr>
          <w:rFonts w:ascii="Arial"/>
          <w:b/>
          <w:sz w:val="24"/>
        </w:rPr>
      </w:pPr>
      <w:r>
        <w:rPr>
          <w:rFonts w:ascii="Arial"/>
          <w:b/>
          <w:sz w:val="24"/>
        </w:rPr>
        <w:t>Provide</w:t>
      </w:r>
      <w:r>
        <w:rPr>
          <w:rFonts w:ascii="Arial"/>
          <w:b/>
          <w:spacing w:val="-4"/>
          <w:sz w:val="24"/>
        </w:rPr>
        <w:t xml:space="preserve"> </w:t>
      </w:r>
      <w:r>
        <w:rPr>
          <w:rFonts w:ascii="Arial"/>
          <w:b/>
          <w:sz w:val="24"/>
        </w:rPr>
        <w:t>contact</w:t>
      </w:r>
      <w:r>
        <w:rPr>
          <w:rFonts w:ascii="Arial"/>
          <w:b/>
          <w:spacing w:val="-4"/>
          <w:sz w:val="24"/>
        </w:rPr>
        <w:t xml:space="preserve"> </w:t>
      </w:r>
      <w:r>
        <w:rPr>
          <w:rFonts w:ascii="Arial"/>
          <w:b/>
          <w:sz w:val="24"/>
        </w:rPr>
        <w:t>information</w:t>
      </w:r>
      <w:r>
        <w:rPr>
          <w:rFonts w:ascii="Arial"/>
          <w:b/>
          <w:spacing w:val="-4"/>
          <w:sz w:val="24"/>
        </w:rPr>
        <w:t xml:space="preserve"> </w:t>
      </w:r>
      <w:r>
        <w:rPr>
          <w:rFonts w:ascii="Arial"/>
          <w:b/>
          <w:sz w:val="24"/>
        </w:rPr>
        <w:t>for your</w:t>
      </w:r>
      <w:r>
        <w:rPr>
          <w:rFonts w:ascii="Arial"/>
          <w:b/>
          <w:spacing w:val="-4"/>
          <w:sz w:val="24"/>
        </w:rPr>
        <w:t xml:space="preserve"> </w:t>
      </w:r>
      <w:r>
        <w:rPr>
          <w:rFonts w:ascii="Arial"/>
          <w:b/>
          <w:sz w:val="24"/>
        </w:rPr>
        <w:t>organization</w:t>
      </w:r>
      <w:r>
        <w:rPr>
          <w:rFonts w:ascii="Arial"/>
          <w:b/>
          <w:spacing w:val="-4"/>
          <w:sz w:val="24"/>
        </w:rPr>
        <w:t xml:space="preserve"> </w:t>
      </w:r>
      <w:r>
        <w:rPr>
          <w:rFonts w:ascii="Arial"/>
          <w:b/>
          <w:sz w:val="24"/>
        </w:rPr>
        <w:t>in</w:t>
      </w:r>
      <w:r>
        <w:rPr>
          <w:rFonts w:ascii="Arial"/>
          <w:b/>
          <w:spacing w:val="-3"/>
          <w:sz w:val="24"/>
        </w:rPr>
        <w:t xml:space="preserve"> </w:t>
      </w:r>
      <w:r>
        <w:rPr>
          <w:rFonts w:ascii="Arial"/>
          <w:b/>
          <w:sz w:val="24"/>
        </w:rPr>
        <w:t>the</w:t>
      </w:r>
      <w:r>
        <w:rPr>
          <w:rFonts w:ascii="Arial"/>
          <w:b/>
          <w:spacing w:val="-4"/>
          <w:sz w:val="24"/>
        </w:rPr>
        <w:t xml:space="preserve"> </w:t>
      </w:r>
      <w:r>
        <w:rPr>
          <w:rFonts w:ascii="Arial"/>
          <w:b/>
          <w:sz w:val="24"/>
        </w:rPr>
        <w:t>table</w:t>
      </w:r>
      <w:r>
        <w:rPr>
          <w:rFonts w:ascii="Arial"/>
          <w:b/>
          <w:spacing w:val="-3"/>
          <w:sz w:val="24"/>
        </w:rPr>
        <w:t xml:space="preserve"> </w:t>
      </w:r>
      <w:r>
        <w:rPr>
          <w:rFonts w:ascii="Arial"/>
          <w:b/>
          <w:spacing w:val="-2"/>
          <w:sz w:val="24"/>
        </w:rPr>
        <w:t>below:</w:t>
      </w:r>
    </w:p>
    <w:p w14:paraId="7C3C41ED" w14:textId="77777777" w:rsidR="001F43BA" w:rsidRDefault="001F43BA">
      <w:pPr>
        <w:pStyle w:val="BodyText"/>
        <w:rPr>
          <w:rFonts w:ascii="Arial"/>
          <w:b/>
          <w:sz w:val="20"/>
        </w:rPr>
      </w:pPr>
    </w:p>
    <w:p w14:paraId="7C3C41EE" w14:textId="77777777" w:rsidR="001F43BA" w:rsidRDefault="001F43BA">
      <w:pPr>
        <w:pStyle w:val="BodyText"/>
        <w:spacing w:before="91"/>
        <w:rPr>
          <w:rFonts w:ascii="Arial"/>
          <w:b/>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3164"/>
        <w:gridCol w:w="5800"/>
      </w:tblGrid>
      <w:tr w:rsidR="001F43BA" w14:paraId="7C3C41F2" w14:textId="77777777">
        <w:trPr>
          <w:trHeight w:val="652"/>
        </w:trPr>
        <w:tc>
          <w:tcPr>
            <w:tcW w:w="576" w:type="dxa"/>
          </w:tcPr>
          <w:p w14:paraId="7C3C41EF" w14:textId="77777777" w:rsidR="001F43BA" w:rsidRDefault="001B2495">
            <w:pPr>
              <w:pStyle w:val="TableParagraph"/>
              <w:spacing w:before="158"/>
              <w:rPr>
                <w:sz w:val="20"/>
              </w:rPr>
            </w:pPr>
            <w:r>
              <w:rPr>
                <w:spacing w:val="-5"/>
                <w:sz w:val="20"/>
              </w:rPr>
              <w:t>1.</w:t>
            </w:r>
          </w:p>
        </w:tc>
        <w:tc>
          <w:tcPr>
            <w:tcW w:w="3164" w:type="dxa"/>
          </w:tcPr>
          <w:p w14:paraId="7C3C41F0" w14:textId="77777777" w:rsidR="001F43BA" w:rsidRDefault="001B2495">
            <w:pPr>
              <w:pStyle w:val="TableParagraph"/>
              <w:spacing w:before="120"/>
              <w:rPr>
                <w:sz w:val="24"/>
              </w:rPr>
            </w:pPr>
            <w:r>
              <w:rPr>
                <w:sz w:val="24"/>
              </w:rPr>
              <w:t>Full</w:t>
            </w:r>
            <w:r>
              <w:rPr>
                <w:spacing w:val="-3"/>
                <w:sz w:val="24"/>
              </w:rPr>
              <w:t xml:space="preserve"> </w:t>
            </w:r>
            <w:r>
              <w:rPr>
                <w:sz w:val="24"/>
              </w:rPr>
              <w:t>name</w:t>
            </w:r>
            <w:r>
              <w:rPr>
                <w:spacing w:val="1"/>
                <w:sz w:val="24"/>
              </w:rPr>
              <w:t xml:space="preserve"> </w:t>
            </w:r>
            <w:r>
              <w:rPr>
                <w:sz w:val="24"/>
              </w:rPr>
              <w:t>of</w:t>
            </w:r>
            <w:r>
              <w:rPr>
                <w:spacing w:val="-1"/>
                <w:sz w:val="24"/>
              </w:rPr>
              <w:t xml:space="preserve"> </w:t>
            </w:r>
            <w:r>
              <w:rPr>
                <w:spacing w:val="-2"/>
                <w:sz w:val="24"/>
              </w:rPr>
              <w:t>organization</w:t>
            </w:r>
          </w:p>
        </w:tc>
        <w:tc>
          <w:tcPr>
            <w:tcW w:w="5800" w:type="dxa"/>
          </w:tcPr>
          <w:p w14:paraId="7C3C41F1" w14:textId="77777777" w:rsidR="001F43BA" w:rsidRDefault="001F43BA">
            <w:pPr>
              <w:pStyle w:val="TableParagraph"/>
              <w:ind w:left="0"/>
              <w:rPr>
                <w:rFonts w:ascii="Times New Roman"/>
              </w:rPr>
            </w:pPr>
          </w:p>
        </w:tc>
      </w:tr>
      <w:tr w:rsidR="001F43BA" w14:paraId="7C3C41F6" w14:textId="77777777">
        <w:trPr>
          <w:trHeight w:val="1067"/>
        </w:trPr>
        <w:tc>
          <w:tcPr>
            <w:tcW w:w="576" w:type="dxa"/>
          </w:tcPr>
          <w:p w14:paraId="7C3C41F3" w14:textId="77777777" w:rsidR="001F43BA" w:rsidRDefault="001B2495">
            <w:pPr>
              <w:pStyle w:val="TableParagraph"/>
              <w:spacing w:before="160"/>
              <w:rPr>
                <w:sz w:val="20"/>
              </w:rPr>
            </w:pPr>
            <w:r>
              <w:rPr>
                <w:spacing w:val="-5"/>
                <w:sz w:val="20"/>
              </w:rPr>
              <w:t>2.</w:t>
            </w:r>
          </w:p>
        </w:tc>
        <w:tc>
          <w:tcPr>
            <w:tcW w:w="3164" w:type="dxa"/>
          </w:tcPr>
          <w:p w14:paraId="7C3C41F4" w14:textId="77777777" w:rsidR="001F43BA" w:rsidRDefault="001B2495">
            <w:pPr>
              <w:pStyle w:val="TableParagraph"/>
              <w:tabs>
                <w:tab w:val="left" w:pos="2268"/>
              </w:tabs>
              <w:spacing w:before="122" w:line="360" w:lineRule="auto"/>
              <w:ind w:right="93"/>
              <w:rPr>
                <w:sz w:val="24"/>
              </w:rPr>
            </w:pPr>
            <w:r>
              <w:rPr>
                <w:spacing w:val="-2"/>
                <w:sz w:val="24"/>
              </w:rPr>
              <w:t>Acronym</w:t>
            </w:r>
            <w:r>
              <w:rPr>
                <w:sz w:val="24"/>
              </w:rPr>
              <w:tab/>
            </w:r>
            <w:r>
              <w:rPr>
                <w:spacing w:val="-2"/>
                <w:sz w:val="24"/>
              </w:rPr>
              <w:t>(Where applicable)</w:t>
            </w:r>
          </w:p>
        </w:tc>
        <w:tc>
          <w:tcPr>
            <w:tcW w:w="5800" w:type="dxa"/>
          </w:tcPr>
          <w:p w14:paraId="7C3C41F5" w14:textId="77777777" w:rsidR="001F43BA" w:rsidRDefault="001F43BA">
            <w:pPr>
              <w:pStyle w:val="TableParagraph"/>
              <w:ind w:left="0"/>
              <w:rPr>
                <w:rFonts w:ascii="Times New Roman"/>
              </w:rPr>
            </w:pPr>
          </w:p>
        </w:tc>
      </w:tr>
      <w:tr w:rsidR="001F43BA" w14:paraId="7C3C41FA" w14:textId="77777777">
        <w:trPr>
          <w:trHeight w:val="654"/>
        </w:trPr>
        <w:tc>
          <w:tcPr>
            <w:tcW w:w="576" w:type="dxa"/>
          </w:tcPr>
          <w:p w14:paraId="7C3C41F7" w14:textId="77777777" w:rsidR="001F43BA" w:rsidRDefault="001B2495">
            <w:pPr>
              <w:pStyle w:val="TableParagraph"/>
              <w:spacing w:before="160"/>
              <w:rPr>
                <w:sz w:val="20"/>
              </w:rPr>
            </w:pPr>
            <w:r>
              <w:rPr>
                <w:spacing w:val="-5"/>
                <w:sz w:val="20"/>
              </w:rPr>
              <w:t>3.</w:t>
            </w:r>
          </w:p>
        </w:tc>
        <w:tc>
          <w:tcPr>
            <w:tcW w:w="3164" w:type="dxa"/>
          </w:tcPr>
          <w:p w14:paraId="7C3C41F8" w14:textId="77777777" w:rsidR="001F43BA" w:rsidRDefault="001B2495">
            <w:pPr>
              <w:pStyle w:val="TableParagraph"/>
              <w:spacing w:before="122"/>
              <w:rPr>
                <w:sz w:val="24"/>
              </w:rPr>
            </w:pPr>
            <w:r>
              <w:rPr>
                <w:sz w:val="24"/>
              </w:rPr>
              <w:t>Postal</w:t>
            </w:r>
            <w:r>
              <w:rPr>
                <w:spacing w:val="-4"/>
                <w:sz w:val="24"/>
              </w:rPr>
              <w:t xml:space="preserve"> </w:t>
            </w:r>
            <w:r>
              <w:rPr>
                <w:spacing w:val="-2"/>
                <w:sz w:val="24"/>
              </w:rPr>
              <w:t>address</w:t>
            </w:r>
          </w:p>
        </w:tc>
        <w:tc>
          <w:tcPr>
            <w:tcW w:w="5800" w:type="dxa"/>
          </w:tcPr>
          <w:p w14:paraId="7C3C41F9" w14:textId="77777777" w:rsidR="001F43BA" w:rsidRDefault="001F43BA">
            <w:pPr>
              <w:pStyle w:val="TableParagraph"/>
              <w:ind w:left="0"/>
              <w:rPr>
                <w:rFonts w:ascii="Times New Roman"/>
              </w:rPr>
            </w:pPr>
          </w:p>
        </w:tc>
      </w:tr>
      <w:tr w:rsidR="001F43BA" w14:paraId="7C3C41FE" w14:textId="77777777">
        <w:trPr>
          <w:trHeight w:val="654"/>
        </w:trPr>
        <w:tc>
          <w:tcPr>
            <w:tcW w:w="576" w:type="dxa"/>
          </w:tcPr>
          <w:p w14:paraId="7C3C41FB" w14:textId="77777777" w:rsidR="001F43BA" w:rsidRDefault="001B2495">
            <w:pPr>
              <w:pStyle w:val="TableParagraph"/>
              <w:spacing w:before="158"/>
              <w:rPr>
                <w:sz w:val="20"/>
              </w:rPr>
            </w:pPr>
            <w:r>
              <w:rPr>
                <w:spacing w:val="-5"/>
                <w:sz w:val="20"/>
              </w:rPr>
              <w:t>4.</w:t>
            </w:r>
          </w:p>
        </w:tc>
        <w:tc>
          <w:tcPr>
            <w:tcW w:w="3164" w:type="dxa"/>
          </w:tcPr>
          <w:p w14:paraId="7C3C41FC" w14:textId="77777777" w:rsidR="001F43BA" w:rsidRDefault="001B2495">
            <w:pPr>
              <w:pStyle w:val="TableParagraph"/>
              <w:rPr>
                <w:sz w:val="24"/>
              </w:rPr>
            </w:pPr>
            <w:r>
              <w:rPr>
                <w:sz w:val="24"/>
              </w:rPr>
              <w:t>Telephone</w:t>
            </w:r>
            <w:r>
              <w:rPr>
                <w:spacing w:val="-4"/>
                <w:sz w:val="24"/>
              </w:rPr>
              <w:t xml:space="preserve"> </w:t>
            </w:r>
            <w:r>
              <w:rPr>
                <w:spacing w:val="-2"/>
                <w:sz w:val="24"/>
              </w:rPr>
              <w:t>Number</w:t>
            </w:r>
          </w:p>
        </w:tc>
        <w:tc>
          <w:tcPr>
            <w:tcW w:w="5800" w:type="dxa"/>
          </w:tcPr>
          <w:p w14:paraId="7C3C41FD" w14:textId="77777777" w:rsidR="001F43BA" w:rsidRDefault="001F43BA">
            <w:pPr>
              <w:pStyle w:val="TableParagraph"/>
              <w:ind w:left="0"/>
              <w:rPr>
                <w:rFonts w:ascii="Times New Roman"/>
              </w:rPr>
            </w:pPr>
          </w:p>
        </w:tc>
      </w:tr>
      <w:tr w:rsidR="001F43BA" w14:paraId="7C3C4202" w14:textId="77777777">
        <w:trPr>
          <w:trHeight w:val="652"/>
        </w:trPr>
        <w:tc>
          <w:tcPr>
            <w:tcW w:w="576" w:type="dxa"/>
          </w:tcPr>
          <w:p w14:paraId="7C3C41FF" w14:textId="77777777" w:rsidR="001F43BA" w:rsidRDefault="001B2495">
            <w:pPr>
              <w:pStyle w:val="TableParagraph"/>
              <w:spacing w:before="158"/>
              <w:rPr>
                <w:sz w:val="20"/>
              </w:rPr>
            </w:pPr>
            <w:r>
              <w:rPr>
                <w:spacing w:val="-5"/>
                <w:sz w:val="20"/>
              </w:rPr>
              <w:t>5.</w:t>
            </w:r>
          </w:p>
        </w:tc>
        <w:tc>
          <w:tcPr>
            <w:tcW w:w="3164" w:type="dxa"/>
          </w:tcPr>
          <w:p w14:paraId="7C3C4200" w14:textId="77777777" w:rsidR="001F43BA" w:rsidRDefault="001B2495">
            <w:pPr>
              <w:pStyle w:val="TableParagraph"/>
              <w:spacing w:before="120"/>
              <w:rPr>
                <w:sz w:val="24"/>
              </w:rPr>
            </w:pPr>
            <w:r>
              <w:rPr>
                <w:sz w:val="24"/>
              </w:rPr>
              <w:t>E-mail</w:t>
            </w:r>
            <w:r>
              <w:rPr>
                <w:spacing w:val="-1"/>
                <w:sz w:val="24"/>
              </w:rPr>
              <w:t xml:space="preserve"> </w:t>
            </w:r>
            <w:r>
              <w:rPr>
                <w:spacing w:val="-2"/>
                <w:sz w:val="24"/>
              </w:rPr>
              <w:t>Address</w:t>
            </w:r>
          </w:p>
        </w:tc>
        <w:tc>
          <w:tcPr>
            <w:tcW w:w="5800" w:type="dxa"/>
          </w:tcPr>
          <w:p w14:paraId="7C3C4201" w14:textId="77777777" w:rsidR="001F43BA" w:rsidRDefault="001F43BA">
            <w:pPr>
              <w:pStyle w:val="TableParagraph"/>
              <w:ind w:left="0"/>
              <w:rPr>
                <w:rFonts w:ascii="Times New Roman"/>
              </w:rPr>
            </w:pPr>
          </w:p>
        </w:tc>
      </w:tr>
      <w:tr w:rsidR="001F43BA" w14:paraId="7C3C4206" w14:textId="77777777">
        <w:trPr>
          <w:trHeight w:val="1070"/>
        </w:trPr>
        <w:tc>
          <w:tcPr>
            <w:tcW w:w="576" w:type="dxa"/>
          </w:tcPr>
          <w:p w14:paraId="7C3C4203" w14:textId="77777777" w:rsidR="001F43BA" w:rsidRDefault="001B2495">
            <w:pPr>
              <w:pStyle w:val="TableParagraph"/>
              <w:spacing w:before="161"/>
              <w:rPr>
                <w:sz w:val="20"/>
              </w:rPr>
            </w:pPr>
            <w:r>
              <w:rPr>
                <w:spacing w:val="-5"/>
                <w:sz w:val="20"/>
              </w:rPr>
              <w:t>6.</w:t>
            </w:r>
          </w:p>
        </w:tc>
        <w:tc>
          <w:tcPr>
            <w:tcW w:w="3164" w:type="dxa"/>
          </w:tcPr>
          <w:p w14:paraId="7C3C4204" w14:textId="77777777" w:rsidR="001F43BA" w:rsidRDefault="001B2495">
            <w:pPr>
              <w:pStyle w:val="TableParagraph"/>
              <w:tabs>
                <w:tab w:val="left" w:pos="1069"/>
                <w:tab w:val="left" w:pos="1590"/>
                <w:tab w:val="left" w:pos="2283"/>
              </w:tabs>
              <w:spacing w:before="123" w:line="360" w:lineRule="auto"/>
              <w:ind w:right="98"/>
              <w:rPr>
                <w:sz w:val="24"/>
              </w:rPr>
            </w:pPr>
            <w:r>
              <w:rPr>
                <w:spacing w:val="-4"/>
                <w:sz w:val="24"/>
              </w:rPr>
              <w:t>Name</w:t>
            </w:r>
            <w:r>
              <w:rPr>
                <w:sz w:val="24"/>
              </w:rPr>
              <w:tab/>
            </w:r>
            <w:r>
              <w:rPr>
                <w:spacing w:val="-6"/>
                <w:sz w:val="24"/>
              </w:rPr>
              <w:t>of</w:t>
            </w:r>
            <w:r>
              <w:rPr>
                <w:sz w:val="24"/>
              </w:rPr>
              <w:tab/>
            </w:r>
            <w:r>
              <w:rPr>
                <w:spacing w:val="-4"/>
                <w:sz w:val="24"/>
              </w:rPr>
              <w:t>key</w:t>
            </w:r>
            <w:r>
              <w:rPr>
                <w:sz w:val="24"/>
              </w:rPr>
              <w:tab/>
            </w:r>
            <w:r>
              <w:rPr>
                <w:spacing w:val="-2"/>
                <w:sz w:val="24"/>
              </w:rPr>
              <w:t>contact person</w:t>
            </w:r>
          </w:p>
        </w:tc>
        <w:tc>
          <w:tcPr>
            <w:tcW w:w="5800" w:type="dxa"/>
          </w:tcPr>
          <w:p w14:paraId="7C3C4205" w14:textId="77777777" w:rsidR="001F43BA" w:rsidRDefault="001F43BA">
            <w:pPr>
              <w:pStyle w:val="TableParagraph"/>
              <w:ind w:left="0"/>
              <w:rPr>
                <w:rFonts w:ascii="Times New Roman"/>
              </w:rPr>
            </w:pPr>
          </w:p>
        </w:tc>
      </w:tr>
      <w:tr w:rsidR="001F43BA" w14:paraId="7C3C420A" w14:textId="77777777">
        <w:trPr>
          <w:trHeight w:val="1067"/>
        </w:trPr>
        <w:tc>
          <w:tcPr>
            <w:tcW w:w="576" w:type="dxa"/>
          </w:tcPr>
          <w:p w14:paraId="7C3C4207" w14:textId="77777777" w:rsidR="001F43BA" w:rsidRDefault="001B2495">
            <w:pPr>
              <w:pStyle w:val="TableParagraph"/>
              <w:spacing w:before="158"/>
              <w:rPr>
                <w:sz w:val="20"/>
              </w:rPr>
            </w:pPr>
            <w:r>
              <w:rPr>
                <w:spacing w:val="-5"/>
                <w:sz w:val="20"/>
              </w:rPr>
              <w:t>7.</w:t>
            </w:r>
          </w:p>
        </w:tc>
        <w:tc>
          <w:tcPr>
            <w:tcW w:w="3164" w:type="dxa"/>
          </w:tcPr>
          <w:p w14:paraId="7C3C4208" w14:textId="77777777" w:rsidR="001F43BA" w:rsidRDefault="001B2495">
            <w:pPr>
              <w:pStyle w:val="TableParagraph"/>
              <w:tabs>
                <w:tab w:val="left" w:pos="1210"/>
                <w:tab w:val="left" w:pos="1662"/>
                <w:tab w:val="left" w:pos="2281"/>
              </w:tabs>
              <w:spacing w:before="120" w:line="360" w:lineRule="auto"/>
              <w:ind w:right="96"/>
              <w:rPr>
                <w:sz w:val="24"/>
              </w:rPr>
            </w:pPr>
            <w:r>
              <w:rPr>
                <w:spacing w:val="-2"/>
                <w:sz w:val="24"/>
              </w:rPr>
              <w:t>Position</w:t>
            </w:r>
            <w:r>
              <w:rPr>
                <w:sz w:val="24"/>
              </w:rPr>
              <w:tab/>
            </w:r>
            <w:r>
              <w:rPr>
                <w:spacing w:val="-6"/>
                <w:sz w:val="24"/>
              </w:rPr>
              <w:t>of</w:t>
            </w:r>
            <w:r>
              <w:rPr>
                <w:sz w:val="24"/>
              </w:rPr>
              <w:tab/>
            </w:r>
            <w:r>
              <w:rPr>
                <w:spacing w:val="-4"/>
                <w:sz w:val="24"/>
              </w:rPr>
              <w:t>key</w:t>
            </w:r>
            <w:r>
              <w:rPr>
                <w:sz w:val="24"/>
              </w:rPr>
              <w:tab/>
            </w:r>
            <w:r>
              <w:rPr>
                <w:spacing w:val="-2"/>
                <w:sz w:val="24"/>
              </w:rPr>
              <w:t>contact person</w:t>
            </w:r>
          </w:p>
        </w:tc>
        <w:tc>
          <w:tcPr>
            <w:tcW w:w="5800" w:type="dxa"/>
          </w:tcPr>
          <w:p w14:paraId="7C3C4209" w14:textId="77777777" w:rsidR="001F43BA" w:rsidRDefault="001F43BA">
            <w:pPr>
              <w:pStyle w:val="TableParagraph"/>
              <w:ind w:left="0"/>
              <w:rPr>
                <w:rFonts w:ascii="Times New Roman"/>
              </w:rPr>
            </w:pPr>
          </w:p>
        </w:tc>
      </w:tr>
    </w:tbl>
    <w:p w14:paraId="7C3C420B" w14:textId="77777777" w:rsidR="001F43BA" w:rsidRDefault="001F43BA">
      <w:pPr>
        <w:pStyle w:val="TableParagraph"/>
        <w:rPr>
          <w:rFonts w:ascii="Times New Roman"/>
        </w:rPr>
        <w:sectPr w:rsidR="001F43BA">
          <w:pgSz w:w="12240" w:h="15840"/>
          <w:pgMar w:top="1980" w:right="1080" w:bottom="1260" w:left="1080" w:header="613" w:footer="1061" w:gutter="0"/>
          <w:cols w:space="720"/>
        </w:sectPr>
      </w:pPr>
    </w:p>
    <w:p w14:paraId="7C3C420C" w14:textId="77777777" w:rsidR="001F43BA" w:rsidRDefault="001F43BA">
      <w:pPr>
        <w:pStyle w:val="BodyText"/>
        <w:spacing w:before="67"/>
        <w:rPr>
          <w:rFonts w:ascii="Arial"/>
          <w:b/>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3164"/>
        <w:gridCol w:w="5800"/>
      </w:tblGrid>
      <w:tr w:rsidR="001F43BA" w14:paraId="7C3C4210" w14:textId="77777777">
        <w:trPr>
          <w:trHeight w:val="1067"/>
        </w:trPr>
        <w:tc>
          <w:tcPr>
            <w:tcW w:w="576" w:type="dxa"/>
          </w:tcPr>
          <w:p w14:paraId="7C3C420D" w14:textId="77777777" w:rsidR="001F43BA" w:rsidRDefault="001B2495">
            <w:pPr>
              <w:pStyle w:val="TableParagraph"/>
              <w:spacing w:before="158"/>
              <w:rPr>
                <w:sz w:val="20"/>
              </w:rPr>
            </w:pPr>
            <w:r>
              <w:rPr>
                <w:spacing w:val="-5"/>
                <w:sz w:val="20"/>
              </w:rPr>
              <w:t>8.</w:t>
            </w:r>
          </w:p>
        </w:tc>
        <w:tc>
          <w:tcPr>
            <w:tcW w:w="3164" w:type="dxa"/>
          </w:tcPr>
          <w:p w14:paraId="7C3C420E" w14:textId="77777777" w:rsidR="001F43BA" w:rsidRDefault="001B2495">
            <w:pPr>
              <w:pStyle w:val="TableParagraph"/>
              <w:tabs>
                <w:tab w:val="left" w:pos="1870"/>
              </w:tabs>
              <w:spacing w:before="120" w:line="360" w:lineRule="auto"/>
              <w:ind w:right="95"/>
              <w:rPr>
                <w:sz w:val="24"/>
              </w:rPr>
            </w:pPr>
            <w:proofErr w:type="spellStart"/>
            <w:r>
              <w:rPr>
                <w:spacing w:val="-2"/>
                <w:sz w:val="24"/>
              </w:rPr>
              <w:t>Organisation</w:t>
            </w:r>
            <w:proofErr w:type="spellEnd"/>
            <w:r>
              <w:rPr>
                <w:sz w:val="24"/>
              </w:rPr>
              <w:tab/>
            </w:r>
            <w:r>
              <w:rPr>
                <w:spacing w:val="-2"/>
                <w:sz w:val="24"/>
              </w:rPr>
              <w:t>registration Number</w:t>
            </w:r>
          </w:p>
        </w:tc>
        <w:tc>
          <w:tcPr>
            <w:tcW w:w="5800" w:type="dxa"/>
          </w:tcPr>
          <w:p w14:paraId="7C3C420F" w14:textId="77777777" w:rsidR="001F43BA" w:rsidRDefault="001F43BA">
            <w:pPr>
              <w:pStyle w:val="TableParagraph"/>
              <w:ind w:left="0"/>
              <w:rPr>
                <w:rFonts w:ascii="Times New Roman"/>
              </w:rPr>
            </w:pPr>
          </w:p>
        </w:tc>
      </w:tr>
      <w:tr w:rsidR="001F43BA" w14:paraId="7C3C4214" w14:textId="77777777">
        <w:trPr>
          <w:trHeight w:val="654"/>
        </w:trPr>
        <w:tc>
          <w:tcPr>
            <w:tcW w:w="576" w:type="dxa"/>
          </w:tcPr>
          <w:p w14:paraId="7C3C4211" w14:textId="77777777" w:rsidR="001F43BA" w:rsidRDefault="001B2495">
            <w:pPr>
              <w:pStyle w:val="TableParagraph"/>
              <w:spacing w:before="158"/>
              <w:rPr>
                <w:sz w:val="20"/>
              </w:rPr>
            </w:pPr>
            <w:r>
              <w:rPr>
                <w:spacing w:val="-5"/>
                <w:sz w:val="20"/>
              </w:rPr>
              <w:t>9.</w:t>
            </w:r>
          </w:p>
        </w:tc>
        <w:tc>
          <w:tcPr>
            <w:tcW w:w="3164" w:type="dxa"/>
          </w:tcPr>
          <w:p w14:paraId="7C3C4212" w14:textId="77777777" w:rsidR="001F43BA" w:rsidRDefault="001B2495">
            <w:pPr>
              <w:pStyle w:val="TableParagraph"/>
              <w:spacing w:before="120"/>
              <w:rPr>
                <w:sz w:val="24"/>
              </w:rPr>
            </w:pPr>
            <w:r>
              <w:rPr>
                <w:sz w:val="24"/>
              </w:rPr>
              <w:t>Year</w:t>
            </w:r>
            <w:r>
              <w:rPr>
                <w:spacing w:val="-4"/>
                <w:sz w:val="24"/>
              </w:rPr>
              <w:t xml:space="preserve"> </w:t>
            </w:r>
            <w:r>
              <w:rPr>
                <w:sz w:val="24"/>
              </w:rPr>
              <w:t xml:space="preserve">of </w:t>
            </w:r>
            <w:r>
              <w:rPr>
                <w:spacing w:val="-2"/>
                <w:sz w:val="24"/>
              </w:rPr>
              <w:t>registration</w:t>
            </w:r>
          </w:p>
        </w:tc>
        <w:tc>
          <w:tcPr>
            <w:tcW w:w="5800" w:type="dxa"/>
          </w:tcPr>
          <w:p w14:paraId="7C3C4213" w14:textId="77777777" w:rsidR="001F43BA" w:rsidRDefault="001F43BA">
            <w:pPr>
              <w:pStyle w:val="TableParagraph"/>
              <w:ind w:left="0"/>
              <w:rPr>
                <w:rFonts w:ascii="Times New Roman"/>
              </w:rPr>
            </w:pPr>
          </w:p>
        </w:tc>
      </w:tr>
      <w:tr w:rsidR="001F43BA" w14:paraId="7C3C4218" w14:textId="77777777">
        <w:trPr>
          <w:trHeight w:val="532"/>
        </w:trPr>
        <w:tc>
          <w:tcPr>
            <w:tcW w:w="576" w:type="dxa"/>
            <w:vMerge w:val="restart"/>
          </w:tcPr>
          <w:p w14:paraId="7C3C4215" w14:textId="77777777" w:rsidR="001F43BA" w:rsidRDefault="001B2495">
            <w:pPr>
              <w:pStyle w:val="TableParagraph"/>
              <w:spacing w:before="158"/>
              <w:rPr>
                <w:sz w:val="20"/>
              </w:rPr>
            </w:pPr>
            <w:r>
              <w:rPr>
                <w:spacing w:val="-5"/>
                <w:sz w:val="20"/>
              </w:rPr>
              <w:t>10.</w:t>
            </w:r>
          </w:p>
        </w:tc>
        <w:tc>
          <w:tcPr>
            <w:tcW w:w="3164" w:type="dxa"/>
            <w:vMerge w:val="restart"/>
          </w:tcPr>
          <w:p w14:paraId="7C3C4216" w14:textId="77777777" w:rsidR="001F43BA" w:rsidRDefault="001B2495">
            <w:pPr>
              <w:pStyle w:val="TableParagraph"/>
              <w:spacing w:before="120" w:line="360" w:lineRule="auto"/>
              <w:rPr>
                <w:sz w:val="24"/>
              </w:rPr>
            </w:pPr>
            <w:r>
              <w:rPr>
                <w:sz w:val="24"/>
              </w:rPr>
              <w:t>Physical</w:t>
            </w:r>
            <w:r>
              <w:rPr>
                <w:spacing w:val="40"/>
                <w:sz w:val="24"/>
              </w:rPr>
              <w:t xml:space="preserve"> </w:t>
            </w:r>
            <w:r>
              <w:rPr>
                <w:sz w:val="24"/>
              </w:rPr>
              <w:t>location</w:t>
            </w:r>
            <w:r>
              <w:rPr>
                <w:spacing w:val="40"/>
                <w:sz w:val="24"/>
              </w:rPr>
              <w:t xml:space="preserve"> </w:t>
            </w:r>
            <w:r>
              <w:rPr>
                <w:sz w:val="24"/>
              </w:rPr>
              <w:t>of</w:t>
            </w:r>
            <w:r>
              <w:rPr>
                <w:spacing w:val="40"/>
                <w:sz w:val="24"/>
              </w:rPr>
              <w:t xml:space="preserve"> </w:t>
            </w:r>
            <w:r>
              <w:rPr>
                <w:sz w:val="24"/>
              </w:rPr>
              <w:t xml:space="preserve">head </w:t>
            </w:r>
            <w:r>
              <w:rPr>
                <w:spacing w:val="-2"/>
                <w:sz w:val="24"/>
              </w:rPr>
              <w:t>office</w:t>
            </w:r>
          </w:p>
        </w:tc>
        <w:tc>
          <w:tcPr>
            <w:tcW w:w="5800" w:type="dxa"/>
          </w:tcPr>
          <w:p w14:paraId="7C3C4217" w14:textId="77777777" w:rsidR="001F43BA" w:rsidRDefault="001B2495">
            <w:pPr>
              <w:pStyle w:val="TableParagraph"/>
              <w:spacing w:before="120"/>
              <w:rPr>
                <w:sz w:val="24"/>
              </w:rPr>
            </w:pPr>
            <w:r>
              <w:rPr>
                <w:spacing w:val="-2"/>
                <w:sz w:val="24"/>
              </w:rPr>
              <w:t>Town:</w:t>
            </w:r>
          </w:p>
        </w:tc>
      </w:tr>
      <w:tr w:rsidR="001F43BA" w14:paraId="7C3C421C" w14:textId="77777777">
        <w:trPr>
          <w:trHeight w:val="535"/>
        </w:trPr>
        <w:tc>
          <w:tcPr>
            <w:tcW w:w="576" w:type="dxa"/>
            <w:vMerge/>
            <w:tcBorders>
              <w:top w:val="nil"/>
            </w:tcBorders>
          </w:tcPr>
          <w:p w14:paraId="7C3C4219" w14:textId="77777777" w:rsidR="001F43BA" w:rsidRDefault="001F43BA">
            <w:pPr>
              <w:rPr>
                <w:sz w:val="2"/>
                <w:szCs w:val="2"/>
              </w:rPr>
            </w:pPr>
          </w:p>
        </w:tc>
        <w:tc>
          <w:tcPr>
            <w:tcW w:w="3164" w:type="dxa"/>
            <w:vMerge/>
            <w:tcBorders>
              <w:top w:val="nil"/>
            </w:tcBorders>
          </w:tcPr>
          <w:p w14:paraId="7C3C421A" w14:textId="77777777" w:rsidR="001F43BA" w:rsidRDefault="001F43BA">
            <w:pPr>
              <w:rPr>
                <w:sz w:val="2"/>
                <w:szCs w:val="2"/>
              </w:rPr>
            </w:pPr>
          </w:p>
        </w:tc>
        <w:tc>
          <w:tcPr>
            <w:tcW w:w="5800" w:type="dxa"/>
          </w:tcPr>
          <w:p w14:paraId="7C3C421B" w14:textId="77777777" w:rsidR="001F43BA" w:rsidRDefault="001B2495">
            <w:pPr>
              <w:pStyle w:val="TableParagraph"/>
              <w:spacing w:before="120"/>
              <w:rPr>
                <w:sz w:val="24"/>
              </w:rPr>
            </w:pPr>
            <w:r>
              <w:rPr>
                <w:sz w:val="24"/>
              </w:rPr>
              <w:t>Year</w:t>
            </w:r>
            <w:r>
              <w:rPr>
                <w:spacing w:val="-2"/>
                <w:sz w:val="24"/>
              </w:rPr>
              <w:t xml:space="preserve"> </w:t>
            </w:r>
            <w:r>
              <w:rPr>
                <w:sz w:val="24"/>
              </w:rPr>
              <w:t xml:space="preserve">of </w:t>
            </w:r>
            <w:r>
              <w:rPr>
                <w:spacing w:val="-2"/>
                <w:sz w:val="24"/>
              </w:rPr>
              <w:t>establishment:</w:t>
            </w:r>
          </w:p>
        </w:tc>
      </w:tr>
      <w:tr w:rsidR="001F43BA" w14:paraId="7C3C4220" w14:textId="77777777">
        <w:trPr>
          <w:trHeight w:val="534"/>
        </w:trPr>
        <w:tc>
          <w:tcPr>
            <w:tcW w:w="576" w:type="dxa"/>
            <w:vMerge/>
            <w:tcBorders>
              <w:top w:val="nil"/>
            </w:tcBorders>
          </w:tcPr>
          <w:p w14:paraId="7C3C421D" w14:textId="77777777" w:rsidR="001F43BA" w:rsidRDefault="001F43BA">
            <w:pPr>
              <w:rPr>
                <w:sz w:val="2"/>
                <w:szCs w:val="2"/>
              </w:rPr>
            </w:pPr>
          </w:p>
        </w:tc>
        <w:tc>
          <w:tcPr>
            <w:tcW w:w="3164" w:type="dxa"/>
            <w:vMerge/>
            <w:tcBorders>
              <w:top w:val="nil"/>
            </w:tcBorders>
          </w:tcPr>
          <w:p w14:paraId="7C3C421E" w14:textId="77777777" w:rsidR="001F43BA" w:rsidRDefault="001F43BA">
            <w:pPr>
              <w:rPr>
                <w:sz w:val="2"/>
                <w:szCs w:val="2"/>
              </w:rPr>
            </w:pPr>
          </w:p>
        </w:tc>
        <w:tc>
          <w:tcPr>
            <w:tcW w:w="5800" w:type="dxa"/>
          </w:tcPr>
          <w:p w14:paraId="7C3C421F" w14:textId="77777777" w:rsidR="001F43BA" w:rsidRDefault="001B2495">
            <w:pPr>
              <w:pStyle w:val="TableParagraph"/>
              <w:spacing w:before="120"/>
              <w:rPr>
                <w:sz w:val="24"/>
              </w:rPr>
            </w:pPr>
            <w:r>
              <w:rPr>
                <w:spacing w:val="-2"/>
                <w:sz w:val="24"/>
              </w:rPr>
              <w:t>Building:</w:t>
            </w:r>
          </w:p>
        </w:tc>
      </w:tr>
      <w:tr w:rsidR="001F43BA" w14:paraId="7C3C4224" w14:textId="77777777">
        <w:trPr>
          <w:trHeight w:val="532"/>
        </w:trPr>
        <w:tc>
          <w:tcPr>
            <w:tcW w:w="576" w:type="dxa"/>
            <w:vMerge/>
            <w:tcBorders>
              <w:top w:val="nil"/>
            </w:tcBorders>
          </w:tcPr>
          <w:p w14:paraId="7C3C4221" w14:textId="77777777" w:rsidR="001F43BA" w:rsidRDefault="001F43BA">
            <w:pPr>
              <w:rPr>
                <w:sz w:val="2"/>
                <w:szCs w:val="2"/>
              </w:rPr>
            </w:pPr>
          </w:p>
        </w:tc>
        <w:tc>
          <w:tcPr>
            <w:tcW w:w="3164" w:type="dxa"/>
            <w:vMerge/>
            <w:tcBorders>
              <w:top w:val="nil"/>
            </w:tcBorders>
          </w:tcPr>
          <w:p w14:paraId="7C3C4222" w14:textId="77777777" w:rsidR="001F43BA" w:rsidRDefault="001F43BA">
            <w:pPr>
              <w:rPr>
                <w:sz w:val="2"/>
                <w:szCs w:val="2"/>
              </w:rPr>
            </w:pPr>
          </w:p>
        </w:tc>
        <w:tc>
          <w:tcPr>
            <w:tcW w:w="5800" w:type="dxa"/>
          </w:tcPr>
          <w:p w14:paraId="7C3C4223" w14:textId="77777777" w:rsidR="001F43BA" w:rsidRDefault="001B2495">
            <w:pPr>
              <w:pStyle w:val="TableParagraph"/>
              <w:spacing w:before="120"/>
              <w:rPr>
                <w:sz w:val="24"/>
              </w:rPr>
            </w:pPr>
            <w:r>
              <w:rPr>
                <w:spacing w:val="-2"/>
                <w:sz w:val="24"/>
              </w:rPr>
              <w:t>Street:</w:t>
            </w:r>
          </w:p>
        </w:tc>
      </w:tr>
      <w:tr w:rsidR="001F43BA" w14:paraId="7C3C4228" w14:textId="77777777">
        <w:trPr>
          <w:trHeight w:val="534"/>
        </w:trPr>
        <w:tc>
          <w:tcPr>
            <w:tcW w:w="576" w:type="dxa"/>
            <w:vMerge/>
            <w:tcBorders>
              <w:top w:val="nil"/>
            </w:tcBorders>
          </w:tcPr>
          <w:p w14:paraId="7C3C4225" w14:textId="77777777" w:rsidR="001F43BA" w:rsidRDefault="001F43BA">
            <w:pPr>
              <w:rPr>
                <w:sz w:val="2"/>
                <w:szCs w:val="2"/>
              </w:rPr>
            </w:pPr>
          </w:p>
        </w:tc>
        <w:tc>
          <w:tcPr>
            <w:tcW w:w="3164" w:type="dxa"/>
            <w:vMerge/>
            <w:tcBorders>
              <w:top w:val="nil"/>
            </w:tcBorders>
          </w:tcPr>
          <w:p w14:paraId="7C3C4226" w14:textId="77777777" w:rsidR="001F43BA" w:rsidRDefault="001F43BA">
            <w:pPr>
              <w:rPr>
                <w:sz w:val="2"/>
                <w:szCs w:val="2"/>
              </w:rPr>
            </w:pPr>
          </w:p>
        </w:tc>
        <w:tc>
          <w:tcPr>
            <w:tcW w:w="5800" w:type="dxa"/>
          </w:tcPr>
          <w:p w14:paraId="7C3C4227" w14:textId="77777777" w:rsidR="001F43BA" w:rsidRDefault="001B2495">
            <w:pPr>
              <w:pStyle w:val="TableParagraph"/>
              <w:spacing w:before="120"/>
              <w:rPr>
                <w:sz w:val="24"/>
              </w:rPr>
            </w:pPr>
            <w:r>
              <w:rPr>
                <w:sz w:val="24"/>
              </w:rPr>
              <w:t>Nearest</w:t>
            </w:r>
            <w:r>
              <w:rPr>
                <w:spacing w:val="-11"/>
                <w:sz w:val="24"/>
              </w:rPr>
              <w:t xml:space="preserve"> </w:t>
            </w:r>
            <w:r>
              <w:rPr>
                <w:spacing w:val="-2"/>
                <w:sz w:val="24"/>
              </w:rPr>
              <w:t>Landmark/street:</w:t>
            </w:r>
          </w:p>
        </w:tc>
      </w:tr>
      <w:tr w:rsidR="001F43BA" w14:paraId="7C3C422D" w14:textId="77777777">
        <w:trPr>
          <w:trHeight w:val="534"/>
        </w:trPr>
        <w:tc>
          <w:tcPr>
            <w:tcW w:w="576" w:type="dxa"/>
            <w:vMerge w:val="restart"/>
          </w:tcPr>
          <w:p w14:paraId="7C3C4229" w14:textId="77777777" w:rsidR="001F43BA" w:rsidRDefault="001B2495">
            <w:pPr>
              <w:pStyle w:val="TableParagraph"/>
              <w:spacing w:before="158"/>
              <w:rPr>
                <w:sz w:val="20"/>
              </w:rPr>
            </w:pPr>
            <w:r>
              <w:rPr>
                <w:spacing w:val="-5"/>
                <w:sz w:val="20"/>
              </w:rPr>
              <w:t>11.</w:t>
            </w:r>
          </w:p>
        </w:tc>
        <w:tc>
          <w:tcPr>
            <w:tcW w:w="3164" w:type="dxa"/>
            <w:vMerge w:val="restart"/>
          </w:tcPr>
          <w:p w14:paraId="7C3C422A" w14:textId="77777777" w:rsidR="001F43BA" w:rsidRDefault="001B2495">
            <w:pPr>
              <w:pStyle w:val="TableParagraph"/>
              <w:spacing w:before="120" w:line="360" w:lineRule="auto"/>
              <w:rPr>
                <w:sz w:val="24"/>
              </w:rPr>
            </w:pPr>
            <w:r>
              <w:rPr>
                <w:sz w:val="24"/>
              </w:rPr>
              <w:t>Physical location of branch offices (if any)</w:t>
            </w:r>
          </w:p>
          <w:p w14:paraId="7C3C422B" w14:textId="77777777" w:rsidR="001F43BA" w:rsidRDefault="001B2495">
            <w:pPr>
              <w:pStyle w:val="TableParagraph"/>
              <w:spacing w:before="120"/>
              <w:rPr>
                <w:sz w:val="24"/>
              </w:rPr>
            </w:pPr>
            <w:r>
              <w:rPr>
                <w:sz w:val="24"/>
              </w:rPr>
              <w:t xml:space="preserve">Office </w:t>
            </w:r>
            <w:r>
              <w:rPr>
                <w:spacing w:val="-10"/>
                <w:sz w:val="24"/>
              </w:rPr>
              <w:t>1</w:t>
            </w:r>
          </w:p>
        </w:tc>
        <w:tc>
          <w:tcPr>
            <w:tcW w:w="5800" w:type="dxa"/>
          </w:tcPr>
          <w:p w14:paraId="7C3C422C" w14:textId="77777777" w:rsidR="001F43BA" w:rsidRDefault="001B2495">
            <w:pPr>
              <w:pStyle w:val="TableParagraph"/>
              <w:spacing w:before="120"/>
              <w:rPr>
                <w:sz w:val="24"/>
              </w:rPr>
            </w:pPr>
            <w:r>
              <w:rPr>
                <w:spacing w:val="-2"/>
                <w:sz w:val="24"/>
              </w:rPr>
              <w:t>Town:</w:t>
            </w:r>
          </w:p>
        </w:tc>
      </w:tr>
      <w:tr w:rsidR="001F43BA" w14:paraId="7C3C4231" w14:textId="77777777">
        <w:trPr>
          <w:trHeight w:val="532"/>
        </w:trPr>
        <w:tc>
          <w:tcPr>
            <w:tcW w:w="576" w:type="dxa"/>
            <w:vMerge/>
            <w:tcBorders>
              <w:top w:val="nil"/>
            </w:tcBorders>
          </w:tcPr>
          <w:p w14:paraId="7C3C422E" w14:textId="77777777" w:rsidR="001F43BA" w:rsidRDefault="001F43BA">
            <w:pPr>
              <w:rPr>
                <w:sz w:val="2"/>
                <w:szCs w:val="2"/>
              </w:rPr>
            </w:pPr>
          </w:p>
        </w:tc>
        <w:tc>
          <w:tcPr>
            <w:tcW w:w="3164" w:type="dxa"/>
            <w:vMerge/>
            <w:tcBorders>
              <w:top w:val="nil"/>
            </w:tcBorders>
          </w:tcPr>
          <w:p w14:paraId="7C3C422F" w14:textId="77777777" w:rsidR="001F43BA" w:rsidRDefault="001F43BA">
            <w:pPr>
              <w:rPr>
                <w:sz w:val="2"/>
                <w:szCs w:val="2"/>
              </w:rPr>
            </w:pPr>
          </w:p>
        </w:tc>
        <w:tc>
          <w:tcPr>
            <w:tcW w:w="5800" w:type="dxa"/>
          </w:tcPr>
          <w:p w14:paraId="7C3C4230" w14:textId="77777777" w:rsidR="001F43BA" w:rsidRDefault="001B2495">
            <w:pPr>
              <w:pStyle w:val="TableParagraph"/>
              <w:spacing w:before="120"/>
              <w:rPr>
                <w:sz w:val="24"/>
              </w:rPr>
            </w:pPr>
            <w:r>
              <w:rPr>
                <w:sz w:val="24"/>
              </w:rPr>
              <w:t>Year</w:t>
            </w:r>
            <w:r>
              <w:rPr>
                <w:spacing w:val="-2"/>
                <w:sz w:val="24"/>
              </w:rPr>
              <w:t xml:space="preserve"> </w:t>
            </w:r>
            <w:r>
              <w:rPr>
                <w:sz w:val="24"/>
              </w:rPr>
              <w:t xml:space="preserve">of </w:t>
            </w:r>
            <w:r>
              <w:rPr>
                <w:spacing w:val="-2"/>
                <w:sz w:val="24"/>
              </w:rPr>
              <w:t>establishment:</w:t>
            </w:r>
          </w:p>
        </w:tc>
      </w:tr>
      <w:tr w:rsidR="001F43BA" w14:paraId="7C3C4235" w14:textId="77777777">
        <w:trPr>
          <w:trHeight w:val="534"/>
        </w:trPr>
        <w:tc>
          <w:tcPr>
            <w:tcW w:w="576" w:type="dxa"/>
            <w:vMerge/>
            <w:tcBorders>
              <w:top w:val="nil"/>
            </w:tcBorders>
          </w:tcPr>
          <w:p w14:paraId="7C3C4232" w14:textId="77777777" w:rsidR="001F43BA" w:rsidRDefault="001F43BA">
            <w:pPr>
              <w:rPr>
                <w:sz w:val="2"/>
                <w:szCs w:val="2"/>
              </w:rPr>
            </w:pPr>
          </w:p>
        </w:tc>
        <w:tc>
          <w:tcPr>
            <w:tcW w:w="3164" w:type="dxa"/>
            <w:vMerge/>
            <w:tcBorders>
              <w:top w:val="nil"/>
            </w:tcBorders>
          </w:tcPr>
          <w:p w14:paraId="7C3C4233" w14:textId="77777777" w:rsidR="001F43BA" w:rsidRDefault="001F43BA">
            <w:pPr>
              <w:rPr>
                <w:sz w:val="2"/>
                <w:szCs w:val="2"/>
              </w:rPr>
            </w:pPr>
          </w:p>
        </w:tc>
        <w:tc>
          <w:tcPr>
            <w:tcW w:w="5800" w:type="dxa"/>
          </w:tcPr>
          <w:p w14:paraId="7C3C4234" w14:textId="77777777" w:rsidR="001F43BA" w:rsidRDefault="001B2495">
            <w:pPr>
              <w:pStyle w:val="TableParagraph"/>
              <w:spacing w:before="120"/>
              <w:rPr>
                <w:sz w:val="24"/>
              </w:rPr>
            </w:pPr>
            <w:r>
              <w:rPr>
                <w:spacing w:val="-2"/>
                <w:sz w:val="24"/>
              </w:rPr>
              <w:t>Building:</w:t>
            </w:r>
          </w:p>
        </w:tc>
      </w:tr>
      <w:tr w:rsidR="001F43BA" w14:paraId="7C3C4239" w14:textId="77777777">
        <w:trPr>
          <w:trHeight w:val="535"/>
        </w:trPr>
        <w:tc>
          <w:tcPr>
            <w:tcW w:w="576" w:type="dxa"/>
            <w:vMerge/>
            <w:tcBorders>
              <w:top w:val="nil"/>
            </w:tcBorders>
          </w:tcPr>
          <w:p w14:paraId="7C3C4236" w14:textId="77777777" w:rsidR="001F43BA" w:rsidRDefault="001F43BA">
            <w:pPr>
              <w:rPr>
                <w:sz w:val="2"/>
                <w:szCs w:val="2"/>
              </w:rPr>
            </w:pPr>
          </w:p>
        </w:tc>
        <w:tc>
          <w:tcPr>
            <w:tcW w:w="3164" w:type="dxa"/>
            <w:vMerge/>
            <w:tcBorders>
              <w:top w:val="nil"/>
            </w:tcBorders>
          </w:tcPr>
          <w:p w14:paraId="7C3C4237" w14:textId="77777777" w:rsidR="001F43BA" w:rsidRDefault="001F43BA">
            <w:pPr>
              <w:rPr>
                <w:sz w:val="2"/>
                <w:szCs w:val="2"/>
              </w:rPr>
            </w:pPr>
          </w:p>
        </w:tc>
        <w:tc>
          <w:tcPr>
            <w:tcW w:w="5800" w:type="dxa"/>
          </w:tcPr>
          <w:p w14:paraId="7C3C4238" w14:textId="77777777" w:rsidR="001F43BA" w:rsidRDefault="001B2495">
            <w:pPr>
              <w:pStyle w:val="TableParagraph"/>
              <w:spacing w:before="120"/>
              <w:rPr>
                <w:sz w:val="24"/>
              </w:rPr>
            </w:pPr>
            <w:r>
              <w:rPr>
                <w:spacing w:val="-2"/>
                <w:sz w:val="24"/>
              </w:rPr>
              <w:t>Street:</w:t>
            </w:r>
          </w:p>
        </w:tc>
      </w:tr>
      <w:tr w:rsidR="001F43BA" w14:paraId="7C3C423D" w14:textId="77777777">
        <w:trPr>
          <w:trHeight w:val="532"/>
        </w:trPr>
        <w:tc>
          <w:tcPr>
            <w:tcW w:w="576" w:type="dxa"/>
            <w:vMerge/>
            <w:tcBorders>
              <w:top w:val="nil"/>
            </w:tcBorders>
          </w:tcPr>
          <w:p w14:paraId="7C3C423A" w14:textId="77777777" w:rsidR="001F43BA" w:rsidRDefault="001F43BA">
            <w:pPr>
              <w:rPr>
                <w:sz w:val="2"/>
                <w:szCs w:val="2"/>
              </w:rPr>
            </w:pPr>
          </w:p>
        </w:tc>
        <w:tc>
          <w:tcPr>
            <w:tcW w:w="3164" w:type="dxa"/>
            <w:vMerge/>
            <w:tcBorders>
              <w:top w:val="nil"/>
            </w:tcBorders>
          </w:tcPr>
          <w:p w14:paraId="7C3C423B" w14:textId="77777777" w:rsidR="001F43BA" w:rsidRDefault="001F43BA">
            <w:pPr>
              <w:rPr>
                <w:sz w:val="2"/>
                <w:szCs w:val="2"/>
              </w:rPr>
            </w:pPr>
          </w:p>
        </w:tc>
        <w:tc>
          <w:tcPr>
            <w:tcW w:w="5800" w:type="dxa"/>
          </w:tcPr>
          <w:p w14:paraId="7C3C423C" w14:textId="77777777" w:rsidR="001F43BA" w:rsidRDefault="001B2495">
            <w:pPr>
              <w:pStyle w:val="TableParagraph"/>
              <w:spacing w:before="120"/>
              <w:rPr>
                <w:sz w:val="24"/>
              </w:rPr>
            </w:pPr>
            <w:r>
              <w:rPr>
                <w:sz w:val="24"/>
              </w:rPr>
              <w:t>Nearest</w:t>
            </w:r>
            <w:r>
              <w:rPr>
                <w:spacing w:val="-11"/>
                <w:sz w:val="24"/>
              </w:rPr>
              <w:t xml:space="preserve"> </w:t>
            </w:r>
            <w:r>
              <w:rPr>
                <w:spacing w:val="-2"/>
                <w:sz w:val="24"/>
              </w:rPr>
              <w:t>Landmark/street:</w:t>
            </w:r>
          </w:p>
        </w:tc>
      </w:tr>
      <w:tr w:rsidR="001F43BA" w14:paraId="7C3C4242" w14:textId="77777777">
        <w:trPr>
          <w:trHeight w:val="534"/>
        </w:trPr>
        <w:tc>
          <w:tcPr>
            <w:tcW w:w="576" w:type="dxa"/>
            <w:vMerge w:val="restart"/>
          </w:tcPr>
          <w:p w14:paraId="7C3C423E" w14:textId="77777777" w:rsidR="001F43BA" w:rsidRDefault="001F43BA">
            <w:pPr>
              <w:pStyle w:val="TableParagraph"/>
              <w:ind w:left="0"/>
              <w:rPr>
                <w:rFonts w:ascii="Times New Roman"/>
              </w:rPr>
            </w:pPr>
          </w:p>
        </w:tc>
        <w:tc>
          <w:tcPr>
            <w:tcW w:w="3164" w:type="dxa"/>
            <w:vMerge w:val="restart"/>
          </w:tcPr>
          <w:p w14:paraId="7C3C423F" w14:textId="77777777" w:rsidR="001F43BA" w:rsidRDefault="001B2495">
            <w:pPr>
              <w:pStyle w:val="TableParagraph"/>
              <w:spacing w:before="120" w:line="360" w:lineRule="auto"/>
              <w:rPr>
                <w:sz w:val="24"/>
              </w:rPr>
            </w:pPr>
            <w:r>
              <w:rPr>
                <w:sz w:val="24"/>
              </w:rPr>
              <w:t>Physical location of branch offices (if any)</w:t>
            </w:r>
          </w:p>
          <w:p w14:paraId="7C3C4240" w14:textId="77777777" w:rsidR="001F43BA" w:rsidRDefault="001B2495">
            <w:pPr>
              <w:pStyle w:val="TableParagraph"/>
              <w:spacing w:before="120"/>
              <w:rPr>
                <w:sz w:val="24"/>
              </w:rPr>
            </w:pPr>
            <w:r>
              <w:rPr>
                <w:sz w:val="24"/>
              </w:rPr>
              <w:t>Office</w:t>
            </w:r>
            <w:r>
              <w:rPr>
                <w:spacing w:val="-1"/>
                <w:sz w:val="24"/>
              </w:rPr>
              <w:t xml:space="preserve"> </w:t>
            </w:r>
            <w:r>
              <w:rPr>
                <w:spacing w:val="-10"/>
                <w:sz w:val="24"/>
              </w:rPr>
              <w:t>2</w:t>
            </w:r>
          </w:p>
        </w:tc>
        <w:tc>
          <w:tcPr>
            <w:tcW w:w="5800" w:type="dxa"/>
          </w:tcPr>
          <w:p w14:paraId="7C3C4241" w14:textId="77777777" w:rsidR="001F43BA" w:rsidRDefault="001B2495">
            <w:pPr>
              <w:pStyle w:val="TableParagraph"/>
              <w:spacing w:before="120"/>
              <w:rPr>
                <w:sz w:val="24"/>
              </w:rPr>
            </w:pPr>
            <w:r>
              <w:rPr>
                <w:spacing w:val="-2"/>
                <w:sz w:val="24"/>
              </w:rPr>
              <w:t>Town:</w:t>
            </w:r>
          </w:p>
        </w:tc>
      </w:tr>
      <w:tr w:rsidR="001F43BA" w14:paraId="7C3C4246" w14:textId="77777777">
        <w:trPr>
          <w:trHeight w:val="534"/>
        </w:trPr>
        <w:tc>
          <w:tcPr>
            <w:tcW w:w="576" w:type="dxa"/>
            <w:vMerge/>
            <w:tcBorders>
              <w:top w:val="nil"/>
            </w:tcBorders>
          </w:tcPr>
          <w:p w14:paraId="7C3C4243" w14:textId="77777777" w:rsidR="001F43BA" w:rsidRDefault="001F43BA">
            <w:pPr>
              <w:rPr>
                <w:sz w:val="2"/>
                <w:szCs w:val="2"/>
              </w:rPr>
            </w:pPr>
          </w:p>
        </w:tc>
        <w:tc>
          <w:tcPr>
            <w:tcW w:w="3164" w:type="dxa"/>
            <w:vMerge/>
            <w:tcBorders>
              <w:top w:val="nil"/>
            </w:tcBorders>
          </w:tcPr>
          <w:p w14:paraId="7C3C4244" w14:textId="77777777" w:rsidR="001F43BA" w:rsidRDefault="001F43BA">
            <w:pPr>
              <w:rPr>
                <w:sz w:val="2"/>
                <w:szCs w:val="2"/>
              </w:rPr>
            </w:pPr>
          </w:p>
        </w:tc>
        <w:tc>
          <w:tcPr>
            <w:tcW w:w="5800" w:type="dxa"/>
          </w:tcPr>
          <w:p w14:paraId="7C3C4245" w14:textId="77777777" w:rsidR="001F43BA" w:rsidRDefault="001B2495">
            <w:pPr>
              <w:pStyle w:val="TableParagraph"/>
              <w:spacing w:before="120"/>
              <w:rPr>
                <w:sz w:val="24"/>
              </w:rPr>
            </w:pPr>
            <w:r>
              <w:rPr>
                <w:sz w:val="24"/>
              </w:rPr>
              <w:t>Year</w:t>
            </w:r>
            <w:r>
              <w:rPr>
                <w:spacing w:val="-2"/>
                <w:sz w:val="24"/>
              </w:rPr>
              <w:t xml:space="preserve"> </w:t>
            </w:r>
            <w:r>
              <w:rPr>
                <w:sz w:val="24"/>
              </w:rPr>
              <w:t xml:space="preserve">of </w:t>
            </w:r>
            <w:r>
              <w:rPr>
                <w:spacing w:val="-2"/>
                <w:sz w:val="24"/>
              </w:rPr>
              <w:t>establishment:</w:t>
            </w:r>
          </w:p>
        </w:tc>
      </w:tr>
      <w:tr w:rsidR="001F43BA" w14:paraId="7C3C424A" w14:textId="77777777">
        <w:trPr>
          <w:trHeight w:val="532"/>
        </w:trPr>
        <w:tc>
          <w:tcPr>
            <w:tcW w:w="576" w:type="dxa"/>
            <w:vMerge/>
            <w:tcBorders>
              <w:top w:val="nil"/>
            </w:tcBorders>
          </w:tcPr>
          <w:p w14:paraId="7C3C4247" w14:textId="77777777" w:rsidR="001F43BA" w:rsidRDefault="001F43BA">
            <w:pPr>
              <w:rPr>
                <w:sz w:val="2"/>
                <w:szCs w:val="2"/>
              </w:rPr>
            </w:pPr>
          </w:p>
        </w:tc>
        <w:tc>
          <w:tcPr>
            <w:tcW w:w="3164" w:type="dxa"/>
            <w:vMerge/>
            <w:tcBorders>
              <w:top w:val="nil"/>
            </w:tcBorders>
          </w:tcPr>
          <w:p w14:paraId="7C3C4248" w14:textId="77777777" w:rsidR="001F43BA" w:rsidRDefault="001F43BA">
            <w:pPr>
              <w:rPr>
                <w:sz w:val="2"/>
                <w:szCs w:val="2"/>
              </w:rPr>
            </w:pPr>
          </w:p>
        </w:tc>
        <w:tc>
          <w:tcPr>
            <w:tcW w:w="5800" w:type="dxa"/>
          </w:tcPr>
          <w:p w14:paraId="7C3C4249" w14:textId="77777777" w:rsidR="001F43BA" w:rsidRDefault="001B2495">
            <w:pPr>
              <w:pStyle w:val="TableParagraph"/>
              <w:spacing w:before="120"/>
              <w:rPr>
                <w:sz w:val="24"/>
              </w:rPr>
            </w:pPr>
            <w:r>
              <w:rPr>
                <w:spacing w:val="-2"/>
                <w:sz w:val="24"/>
              </w:rPr>
              <w:t>Building:</w:t>
            </w:r>
          </w:p>
        </w:tc>
      </w:tr>
      <w:tr w:rsidR="001F43BA" w14:paraId="7C3C424E" w14:textId="77777777">
        <w:trPr>
          <w:trHeight w:val="534"/>
        </w:trPr>
        <w:tc>
          <w:tcPr>
            <w:tcW w:w="576" w:type="dxa"/>
            <w:vMerge/>
            <w:tcBorders>
              <w:top w:val="nil"/>
            </w:tcBorders>
          </w:tcPr>
          <w:p w14:paraId="7C3C424B" w14:textId="77777777" w:rsidR="001F43BA" w:rsidRDefault="001F43BA">
            <w:pPr>
              <w:rPr>
                <w:sz w:val="2"/>
                <w:szCs w:val="2"/>
              </w:rPr>
            </w:pPr>
          </w:p>
        </w:tc>
        <w:tc>
          <w:tcPr>
            <w:tcW w:w="3164" w:type="dxa"/>
            <w:vMerge/>
            <w:tcBorders>
              <w:top w:val="nil"/>
            </w:tcBorders>
          </w:tcPr>
          <w:p w14:paraId="7C3C424C" w14:textId="77777777" w:rsidR="001F43BA" w:rsidRDefault="001F43BA">
            <w:pPr>
              <w:rPr>
                <w:sz w:val="2"/>
                <w:szCs w:val="2"/>
              </w:rPr>
            </w:pPr>
          </w:p>
        </w:tc>
        <w:tc>
          <w:tcPr>
            <w:tcW w:w="5800" w:type="dxa"/>
          </w:tcPr>
          <w:p w14:paraId="7C3C424D" w14:textId="77777777" w:rsidR="001F43BA" w:rsidRDefault="001B2495">
            <w:pPr>
              <w:pStyle w:val="TableParagraph"/>
              <w:spacing w:before="120"/>
              <w:rPr>
                <w:sz w:val="24"/>
              </w:rPr>
            </w:pPr>
            <w:r>
              <w:rPr>
                <w:spacing w:val="-2"/>
                <w:sz w:val="24"/>
              </w:rPr>
              <w:t>Street:</w:t>
            </w:r>
          </w:p>
        </w:tc>
      </w:tr>
      <w:tr w:rsidR="001F43BA" w14:paraId="7C3C4252" w14:textId="77777777">
        <w:trPr>
          <w:trHeight w:val="533"/>
        </w:trPr>
        <w:tc>
          <w:tcPr>
            <w:tcW w:w="576" w:type="dxa"/>
            <w:vMerge/>
            <w:tcBorders>
              <w:top w:val="nil"/>
            </w:tcBorders>
          </w:tcPr>
          <w:p w14:paraId="7C3C424F" w14:textId="77777777" w:rsidR="001F43BA" w:rsidRDefault="001F43BA">
            <w:pPr>
              <w:rPr>
                <w:sz w:val="2"/>
                <w:szCs w:val="2"/>
              </w:rPr>
            </w:pPr>
          </w:p>
        </w:tc>
        <w:tc>
          <w:tcPr>
            <w:tcW w:w="3164" w:type="dxa"/>
            <w:vMerge/>
            <w:tcBorders>
              <w:top w:val="nil"/>
            </w:tcBorders>
          </w:tcPr>
          <w:p w14:paraId="7C3C4250" w14:textId="77777777" w:rsidR="001F43BA" w:rsidRDefault="001F43BA">
            <w:pPr>
              <w:rPr>
                <w:sz w:val="2"/>
                <w:szCs w:val="2"/>
              </w:rPr>
            </w:pPr>
          </w:p>
        </w:tc>
        <w:tc>
          <w:tcPr>
            <w:tcW w:w="5800" w:type="dxa"/>
          </w:tcPr>
          <w:p w14:paraId="7C3C4251" w14:textId="77777777" w:rsidR="001F43BA" w:rsidRDefault="001B2495">
            <w:pPr>
              <w:pStyle w:val="TableParagraph"/>
              <w:spacing w:before="120"/>
              <w:rPr>
                <w:sz w:val="24"/>
              </w:rPr>
            </w:pPr>
            <w:r>
              <w:rPr>
                <w:sz w:val="24"/>
              </w:rPr>
              <w:t>Nearest</w:t>
            </w:r>
            <w:r>
              <w:rPr>
                <w:spacing w:val="-11"/>
                <w:sz w:val="24"/>
              </w:rPr>
              <w:t xml:space="preserve"> </w:t>
            </w:r>
            <w:r>
              <w:rPr>
                <w:spacing w:val="-2"/>
                <w:sz w:val="24"/>
              </w:rPr>
              <w:t>Landmark/street:</w:t>
            </w:r>
          </w:p>
        </w:tc>
      </w:tr>
      <w:tr w:rsidR="001F43BA" w14:paraId="7C3C4257" w14:textId="77777777">
        <w:trPr>
          <w:trHeight w:val="1518"/>
        </w:trPr>
        <w:tc>
          <w:tcPr>
            <w:tcW w:w="576" w:type="dxa"/>
          </w:tcPr>
          <w:p w14:paraId="7C3C4253" w14:textId="77777777" w:rsidR="001F43BA" w:rsidRDefault="001B2495">
            <w:pPr>
              <w:pStyle w:val="TableParagraph"/>
              <w:spacing w:before="122"/>
              <w:rPr>
                <w:sz w:val="24"/>
              </w:rPr>
            </w:pPr>
            <w:r>
              <w:rPr>
                <w:spacing w:val="-5"/>
                <w:sz w:val="24"/>
              </w:rPr>
              <w:t>12.</w:t>
            </w:r>
          </w:p>
        </w:tc>
        <w:tc>
          <w:tcPr>
            <w:tcW w:w="3164" w:type="dxa"/>
          </w:tcPr>
          <w:p w14:paraId="7C3C4254" w14:textId="77777777" w:rsidR="001F43BA" w:rsidRDefault="001B2495">
            <w:pPr>
              <w:pStyle w:val="TableParagraph"/>
              <w:spacing w:before="2" w:line="360" w:lineRule="auto"/>
              <w:rPr>
                <w:rFonts w:ascii="Arial"/>
                <w:b/>
                <w:sz w:val="20"/>
              </w:rPr>
            </w:pPr>
            <w:r>
              <w:rPr>
                <w:sz w:val="24"/>
              </w:rPr>
              <w:t>Proposed county of implementation</w:t>
            </w:r>
            <w:r>
              <w:rPr>
                <w:spacing w:val="-17"/>
                <w:sz w:val="24"/>
              </w:rPr>
              <w:t xml:space="preserve"> </w:t>
            </w:r>
            <w:r>
              <w:rPr>
                <w:sz w:val="24"/>
              </w:rPr>
              <w:t>(</w:t>
            </w:r>
            <w:r>
              <w:rPr>
                <w:rFonts w:ascii="Arial"/>
                <w:b/>
                <w:sz w:val="20"/>
              </w:rPr>
              <w:t>Remember only one County per</w:t>
            </w:r>
          </w:p>
          <w:p w14:paraId="7C3C4255" w14:textId="77777777" w:rsidR="001F43BA" w:rsidRDefault="001B2495">
            <w:pPr>
              <w:pStyle w:val="TableParagraph"/>
              <w:spacing w:line="227" w:lineRule="exact"/>
              <w:rPr>
                <w:sz w:val="20"/>
              </w:rPr>
            </w:pPr>
            <w:r>
              <w:rPr>
                <w:rFonts w:ascii="Arial"/>
                <w:b/>
                <w:spacing w:val="-2"/>
                <w:sz w:val="20"/>
              </w:rPr>
              <w:t>application</w:t>
            </w:r>
            <w:r>
              <w:rPr>
                <w:spacing w:val="-2"/>
                <w:sz w:val="20"/>
              </w:rPr>
              <w:t>)</w:t>
            </w:r>
          </w:p>
        </w:tc>
        <w:tc>
          <w:tcPr>
            <w:tcW w:w="5800" w:type="dxa"/>
          </w:tcPr>
          <w:p w14:paraId="7C3C4256" w14:textId="77777777" w:rsidR="001F43BA" w:rsidRDefault="001F43BA">
            <w:pPr>
              <w:pStyle w:val="TableParagraph"/>
              <w:ind w:left="0"/>
              <w:rPr>
                <w:rFonts w:ascii="Times New Roman"/>
              </w:rPr>
            </w:pPr>
          </w:p>
        </w:tc>
      </w:tr>
    </w:tbl>
    <w:p w14:paraId="7C3C4258" w14:textId="77777777" w:rsidR="001F43BA" w:rsidRDefault="001B2495">
      <w:pPr>
        <w:spacing w:before="10"/>
        <w:ind w:left="1010"/>
        <w:rPr>
          <w:rFonts w:ascii="Arial"/>
          <w:b/>
          <w:sz w:val="24"/>
        </w:rPr>
      </w:pPr>
      <w:r>
        <w:rPr>
          <w:rFonts w:ascii="Arial"/>
          <w:b/>
          <w:sz w:val="24"/>
        </w:rPr>
        <w:t>If</w:t>
      </w:r>
      <w:r>
        <w:rPr>
          <w:rFonts w:ascii="Arial"/>
          <w:b/>
          <w:spacing w:val="-3"/>
          <w:sz w:val="24"/>
        </w:rPr>
        <w:t xml:space="preserve"> </w:t>
      </w:r>
      <w:r>
        <w:rPr>
          <w:rFonts w:ascii="Arial"/>
          <w:b/>
          <w:sz w:val="24"/>
        </w:rPr>
        <w:t>you</w:t>
      </w:r>
      <w:r>
        <w:rPr>
          <w:rFonts w:ascii="Arial"/>
          <w:b/>
          <w:spacing w:val="-2"/>
          <w:sz w:val="24"/>
        </w:rPr>
        <w:t xml:space="preserve"> </w:t>
      </w:r>
      <w:r>
        <w:rPr>
          <w:rFonts w:ascii="Arial"/>
          <w:b/>
          <w:sz w:val="24"/>
        </w:rPr>
        <w:t>have</w:t>
      </w:r>
      <w:r>
        <w:rPr>
          <w:rFonts w:ascii="Arial"/>
          <w:b/>
          <w:spacing w:val="-2"/>
          <w:sz w:val="24"/>
        </w:rPr>
        <w:t xml:space="preserve"> </w:t>
      </w:r>
      <w:r>
        <w:rPr>
          <w:rFonts w:ascii="Arial"/>
          <w:b/>
          <w:sz w:val="24"/>
        </w:rPr>
        <w:t>more</w:t>
      </w:r>
      <w:r>
        <w:rPr>
          <w:rFonts w:ascii="Arial"/>
          <w:b/>
          <w:spacing w:val="-3"/>
          <w:sz w:val="24"/>
        </w:rPr>
        <w:t xml:space="preserve"> </w:t>
      </w:r>
      <w:r>
        <w:rPr>
          <w:rFonts w:ascii="Arial"/>
          <w:b/>
          <w:sz w:val="24"/>
        </w:rPr>
        <w:t>than</w:t>
      </w:r>
      <w:r>
        <w:rPr>
          <w:rFonts w:ascii="Arial"/>
          <w:b/>
          <w:spacing w:val="-2"/>
          <w:sz w:val="24"/>
        </w:rPr>
        <w:t xml:space="preserve"> </w:t>
      </w:r>
      <w:r>
        <w:rPr>
          <w:rFonts w:ascii="Arial"/>
          <w:b/>
          <w:sz w:val="24"/>
        </w:rPr>
        <w:t>two</w:t>
      </w:r>
      <w:r>
        <w:rPr>
          <w:rFonts w:ascii="Arial"/>
          <w:b/>
          <w:spacing w:val="-2"/>
          <w:sz w:val="24"/>
        </w:rPr>
        <w:t xml:space="preserve"> </w:t>
      </w:r>
      <w:r>
        <w:rPr>
          <w:rFonts w:ascii="Arial"/>
          <w:b/>
          <w:sz w:val="24"/>
        </w:rPr>
        <w:t>branch</w:t>
      </w:r>
      <w:r>
        <w:rPr>
          <w:rFonts w:ascii="Arial"/>
          <w:b/>
          <w:spacing w:val="-2"/>
          <w:sz w:val="24"/>
        </w:rPr>
        <w:t xml:space="preserve"> </w:t>
      </w:r>
      <w:r>
        <w:rPr>
          <w:rFonts w:ascii="Arial"/>
          <w:b/>
          <w:sz w:val="24"/>
        </w:rPr>
        <w:t>offices,</w:t>
      </w:r>
      <w:r>
        <w:rPr>
          <w:rFonts w:ascii="Arial"/>
          <w:b/>
          <w:spacing w:val="-5"/>
          <w:sz w:val="24"/>
        </w:rPr>
        <w:t xml:space="preserve"> </w:t>
      </w:r>
      <w:r>
        <w:rPr>
          <w:rFonts w:ascii="Arial"/>
          <w:b/>
          <w:sz w:val="24"/>
        </w:rPr>
        <w:t>please</w:t>
      </w:r>
      <w:r>
        <w:rPr>
          <w:rFonts w:ascii="Arial"/>
          <w:b/>
          <w:spacing w:val="-2"/>
          <w:sz w:val="24"/>
        </w:rPr>
        <w:t xml:space="preserve"> </w:t>
      </w:r>
      <w:r>
        <w:rPr>
          <w:rFonts w:ascii="Arial"/>
          <w:b/>
          <w:sz w:val="24"/>
        </w:rPr>
        <w:t>attach</w:t>
      </w:r>
      <w:r>
        <w:rPr>
          <w:rFonts w:ascii="Arial"/>
          <w:b/>
          <w:spacing w:val="-2"/>
          <w:sz w:val="24"/>
        </w:rPr>
        <w:t xml:space="preserve"> </w:t>
      </w:r>
      <w:r>
        <w:rPr>
          <w:rFonts w:ascii="Arial"/>
          <w:b/>
          <w:sz w:val="24"/>
        </w:rPr>
        <w:t>a</w:t>
      </w:r>
      <w:r>
        <w:rPr>
          <w:rFonts w:ascii="Arial"/>
          <w:b/>
          <w:spacing w:val="-3"/>
          <w:sz w:val="24"/>
        </w:rPr>
        <w:t xml:space="preserve"> </w:t>
      </w:r>
      <w:r>
        <w:rPr>
          <w:rFonts w:ascii="Arial"/>
          <w:b/>
          <w:sz w:val="24"/>
        </w:rPr>
        <w:t>separate</w:t>
      </w:r>
      <w:r>
        <w:rPr>
          <w:rFonts w:ascii="Arial"/>
          <w:b/>
          <w:spacing w:val="-2"/>
          <w:sz w:val="24"/>
        </w:rPr>
        <w:t xml:space="preserve"> list.</w:t>
      </w:r>
    </w:p>
    <w:p w14:paraId="7C3C4259" w14:textId="77777777" w:rsidR="001F43BA" w:rsidRDefault="001F43BA">
      <w:pPr>
        <w:rPr>
          <w:rFonts w:ascii="Arial"/>
          <w:b/>
          <w:sz w:val="24"/>
        </w:rPr>
        <w:sectPr w:rsidR="001F43BA">
          <w:pgSz w:w="12240" w:h="15840"/>
          <w:pgMar w:top="1980" w:right="1080" w:bottom="1260" w:left="1080" w:header="613" w:footer="1061" w:gutter="0"/>
          <w:cols w:space="720"/>
        </w:sectPr>
      </w:pPr>
    </w:p>
    <w:p w14:paraId="7C3C425E" w14:textId="77777777" w:rsidR="001F43BA" w:rsidRDefault="001F43BA">
      <w:pPr>
        <w:pStyle w:val="BodyText"/>
        <w:spacing w:before="159"/>
        <w:rPr>
          <w:rFonts w:ascii="Arial"/>
          <w:b/>
        </w:rPr>
      </w:pPr>
    </w:p>
    <w:p w14:paraId="7C3C425F" w14:textId="77777777" w:rsidR="001F43BA" w:rsidRDefault="001B2495">
      <w:pPr>
        <w:spacing w:line="360" w:lineRule="auto"/>
        <w:ind w:left="360" w:right="335"/>
        <w:rPr>
          <w:rFonts w:ascii="Arial"/>
          <w:b/>
          <w:sz w:val="24"/>
        </w:rPr>
      </w:pPr>
      <w:r>
        <w:rPr>
          <w:rFonts w:ascii="Arial"/>
          <w:b/>
          <w:sz w:val="24"/>
        </w:rPr>
        <w:t xml:space="preserve">Section 1: </w:t>
      </w:r>
      <w:proofErr w:type="spellStart"/>
      <w:r>
        <w:rPr>
          <w:rFonts w:ascii="Arial"/>
          <w:b/>
          <w:sz w:val="24"/>
        </w:rPr>
        <w:t>Organisation</w:t>
      </w:r>
      <w:proofErr w:type="spellEnd"/>
      <w:r>
        <w:rPr>
          <w:rFonts w:ascii="Arial"/>
          <w:b/>
          <w:sz w:val="24"/>
        </w:rPr>
        <w:t xml:space="preserve"> profile and Background information - Maximum of half a </w:t>
      </w:r>
      <w:r>
        <w:rPr>
          <w:rFonts w:ascii="Arial"/>
          <w:b/>
          <w:spacing w:val="-4"/>
          <w:sz w:val="24"/>
        </w:rPr>
        <w:t>page</w:t>
      </w:r>
    </w:p>
    <w:p w14:paraId="7C3C4260" w14:textId="77777777" w:rsidR="001F43BA" w:rsidRDefault="001B2495">
      <w:pPr>
        <w:pStyle w:val="BodyText"/>
        <w:spacing w:line="360" w:lineRule="auto"/>
        <w:ind w:left="360" w:right="335"/>
      </w:pPr>
      <w:r>
        <w:t>Provide</w:t>
      </w:r>
      <w:r>
        <w:rPr>
          <w:spacing w:val="-1"/>
        </w:rPr>
        <w:t xml:space="preserve"> </w:t>
      </w:r>
      <w:r>
        <w:t>a</w:t>
      </w:r>
      <w:r>
        <w:rPr>
          <w:spacing w:val="-3"/>
        </w:rPr>
        <w:t xml:space="preserve"> </w:t>
      </w:r>
      <w:r>
        <w:t>brief</w:t>
      </w:r>
      <w:r>
        <w:rPr>
          <w:spacing w:val="-1"/>
        </w:rPr>
        <w:t xml:space="preserve"> </w:t>
      </w:r>
      <w:r>
        <w:t>description</w:t>
      </w:r>
      <w:r>
        <w:rPr>
          <w:spacing w:val="-3"/>
        </w:rPr>
        <w:t xml:space="preserve"> </w:t>
      </w:r>
      <w:r>
        <w:t>of your</w:t>
      </w:r>
      <w:r>
        <w:rPr>
          <w:spacing w:val="-1"/>
        </w:rPr>
        <w:t xml:space="preserve"> </w:t>
      </w:r>
      <w:r>
        <w:t>organizations</w:t>
      </w:r>
      <w:r>
        <w:rPr>
          <w:spacing w:val="-1"/>
        </w:rPr>
        <w:t xml:space="preserve"> </w:t>
      </w:r>
      <w:r>
        <w:t>profile including</w:t>
      </w:r>
      <w:r>
        <w:rPr>
          <w:spacing w:val="-2"/>
        </w:rPr>
        <w:t xml:space="preserve"> </w:t>
      </w:r>
      <w:r>
        <w:t>any</w:t>
      </w:r>
      <w:r>
        <w:rPr>
          <w:spacing w:val="-3"/>
        </w:rPr>
        <w:t xml:space="preserve"> </w:t>
      </w:r>
      <w:r>
        <w:t>past</w:t>
      </w:r>
      <w:r>
        <w:rPr>
          <w:spacing w:val="-3"/>
        </w:rPr>
        <w:t xml:space="preserve"> </w:t>
      </w:r>
      <w:r>
        <w:t>experience</w:t>
      </w:r>
      <w:r>
        <w:rPr>
          <w:spacing w:val="-3"/>
        </w:rPr>
        <w:t xml:space="preserve"> </w:t>
      </w:r>
      <w:r>
        <w:t>as a Global Fund Sub-Recipient.</w:t>
      </w:r>
    </w:p>
    <w:p w14:paraId="7C3C4261" w14:textId="77777777" w:rsidR="001F43BA" w:rsidRDefault="001F43BA">
      <w:pPr>
        <w:pStyle w:val="BodyText"/>
        <w:spacing w:before="140"/>
      </w:pPr>
    </w:p>
    <w:p w14:paraId="7C3C4262" w14:textId="77777777" w:rsidR="001F43BA" w:rsidRDefault="001B2495">
      <w:pPr>
        <w:ind w:left="360"/>
        <w:rPr>
          <w:rFonts w:ascii="Arial" w:hAnsi="Arial"/>
          <w:b/>
          <w:sz w:val="24"/>
        </w:rPr>
      </w:pPr>
      <w:r>
        <w:rPr>
          <w:rFonts w:ascii="Arial" w:hAnsi="Arial"/>
          <w:b/>
          <w:sz w:val="24"/>
        </w:rPr>
        <w:t>Section</w:t>
      </w:r>
      <w:r>
        <w:rPr>
          <w:rFonts w:ascii="Arial" w:hAnsi="Arial"/>
          <w:b/>
          <w:spacing w:val="-4"/>
          <w:sz w:val="24"/>
        </w:rPr>
        <w:t xml:space="preserve"> </w:t>
      </w:r>
      <w:r>
        <w:rPr>
          <w:rFonts w:ascii="Arial" w:hAnsi="Arial"/>
          <w:b/>
          <w:sz w:val="24"/>
        </w:rPr>
        <w:t>2:</w:t>
      </w:r>
      <w:r>
        <w:rPr>
          <w:rFonts w:ascii="Arial" w:hAnsi="Arial"/>
          <w:b/>
          <w:spacing w:val="-2"/>
          <w:sz w:val="24"/>
        </w:rPr>
        <w:t xml:space="preserve"> </w:t>
      </w:r>
      <w:r>
        <w:rPr>
          <w:rFonts w:ascii="Arial" w:hAnsi="Arial"/>
          <w:b/>
          <w:sz w:val="24"/>
        </w:rPr>
        <w:t>Technical</w:t>
      </w:r>
      <w:r>
        <w:rPr>
          <w:rFonts w:ascii="Arial" w:hAnsi="Arial"/>
          <w:b/>
          <w:spacing w:val="-5"/>
          <w:sz w:val="24"/>
        </w:rPr>
        <w:t xml:space="preserve"> </w:t>
      </w:r>
      <w:r>
        <w:rPr>
          <w:rFonts w:ascii="Arial" w:hAnsi="Arial"/>
          <w:b/>
          <w:sz w:val="24"/>
        </w:rPr>
        <w:t>and</w:t>
      </w:r>
      <w:r>
        <w:rPr>
          <w:rFonts w:ascii="Arial" w:hAnsi="Arial"/>
          <w:b/>
          <w:spacing w:val="-3"/>
          <w:sz w:val="24"/>
        </w:rPr>
        <w:t xml:space="preserve"> </w:t>
      </w:r>
      <w:r>
        <w:rPr>
          <w:rFonts w:ascii="Arial" w:hAnsi="Arial"/>
          <w:b/>
          <w:sz w:val="24"/>
        </w:rPr>
        <w:t>programmatic</w:t>
      </w:r>
      <w:r>
        <w:rPr>
          <w:rFonts w:ascii="Arial" w:hAnsi="Arial"/>
          <w:b/>
          <w:spacing w:val="-4"/>
          <w:sz w:val="24"/>
        </w:rPr>
        <w:t xml:space="preserve"> </w:t>
      </w:r>
      <w:r>
        <w:rPr>
          <w:rFonts w:ascii="Arial" w:hAnsi="Arial"/>
          <w:b/>
          <w:sz w:val="24"/>
        </w:rPr>
        <w:t>approach</w:t>
      </w:r>
      <w:r>
        <w:rPr>
          <w:rFonts w:ascii="Arial" w:hAnsi="Arial"/>
          <w:b/>
          <w:spacing w:val="1"/>
          <w:sz w:val="24"/>
        </w:rPr>
        <w:t xml:space="preserve"> </w:t>
      </w:r>
      <w:r>
        <w:rPr>
          <w:rFonts w:ascii="Arial" w:hAnsi="Arial"/>
          <w:b/>
          <w:sz w:val="24"/>
        </w:rPr>
        <w:t>(</w:t>
      </w:r>
      <w:r>
        <w:rPr>
          <w:rFonts w:ascii="Arial" w:hAnsi="Arial"/>
          <w:b/>
          <w:sz w:val="24"/>
          <w:u w:val="single"/>
        </w:rPr>
        <w:t>Total</w:t>
      </w:r>
      <w:r>
        <w:rPr>
          <w:rFonts w:ascii="Arial" w:hAnsi="Arial"/>
          <w:b/>
          <w:spacing w:val="-4"/>
          <w:sz w:val="24"/>
          <w:u w:val="single"/>
        </w:rPr>
        <w:t xml:space="preserve"> </w:t>
      </w:r>
      <w:r>
        <w:rPr>
          <w:rFonts w:ascii="Arial" w:hAnsi="Arial"/>
          <w:b/>
          <w:sz w:val="24"/>
          <w:u w:val="single"/>
        </w:rPr>
        <w:t>points</w:t>
      </w:r>
      <w:r>
        <w:rPr>
          <w:rFonts w:ascii="Arial" w:hAnsi="Arial"/>
          <w:b/>
          <w:spacing w:val="-4"/>
          <w:sz w:val="24"/>
          <w:u w:val="single"/>
        </w:rPr>
        <w:t xml:space="preserve"> </w:t>
      </w:r>
      <w:r>
        <w:rPr>
          <w:rFonts w:ascii="Arial" w:hAnsi="Arial"/>
          <w:b/>
          <w:sz w:val="24"/>
          <w:u w:val="single"/>
        </w:rPr>
        <w:t>–</w:t>
      </w:r>
      <w:r>
        <w:rPr>
          <w:rFonts w:ascii="Arial" w:hAnsi="Arial"/>
          <w:b/>
          <w:spacing w:val="-2"/>
          <w:sz w:val="24"/>
          <w:u w:val="single"/>
        </w:rPr>
        <w:t xml:space="preserve"> </w:t>
      </w:r>
      <w:r>
        <w:rPr>
          <w:rFonts w:ascii="Arial" w:hAnsi="Arial"/>
          <w:b/>
          <w:spacing w:val="-5"/>
          <w:sz w:val="24"/>
          <w:u w:val="single"/>
        </w:rPr>
        <w:t>85</w:t>
      </w:r>
      <w:r>
        <w:rPr>
          <w:rFonts w:ascii="Arial" w:hAnsi="Arial"/>
          <w:b/>
          <w:spacing w:val="-5"/>
          <w:sz w:val="24"/>
        </w:rPr>
        <w:t>)</w:t>
      </w:r>
    </w:p>
    <w:p w14:paraId="7C3C4263" w14:textId="77777777" w:rsidR="001F43BA" w:rsidRDefault="001B2495">
      <w:pPr>
        <w:pStyle w:val="BodyText"/>
        <w:spacing w:before="137" w:line="360" w:lineRule="auto"/>
        <w:ind w:left="360" w:right="335"/>
      </w:pPr>
      <w:r>
        <w:t>This section will measure your technical capacity and experience in implementation of TB and community systems strengthening related activities.</w:t>
      </w:r>
    </w:p>
    <w:p w14:paraId="7C3C4264" w14:textId="77777777" w:rsidR="001F43BA" w:rsidRDefault="001F43BA">
      <w:pPr>
        <w:pStyle w:val="BodyText"/>
        <w:spacing w:before="139"/>
      </w:pPr>
    </w:p>
    <w:p w14:paraId="7C3C4265" w14:textId="77777777" w:rsidR="001F43BA" w:rsidRDefault="001B2495">
      <w:pPr>
        <w:pStyle w:val="ListParagraph"/>
        <w:numPr>
          <w:ilvl w:val="1"/>
          <w:numId w:val="2"/>
        </w:numPr>
        <w:tabs>
          <w:tab w:val="left" w:pos="1440"/>
        </w:tabs>
        <w:ind w:hanging="360"/>
        <w:jc w:val="left"/>
        <w:rPr>
          <w:rFonts w:ascii="Arial"/>
          <w:b/>
          <w:sz w:val="24"/>
        </w:rPr>
      </w:pPr>
      <w:r>
        <w:rPr>
          <w:rFonts w:ascii="Arial"/>
          <w:b/>
          <w:sz w:val="24"/>
        </w:rPr>
        <w:t>Understanding</w:t>
      </w:r>
      <w:r>
        <w:rPr>
          <w:rFonts w:ascii="Arial"/>
          <w:b/>
          <w:spacing w:val="-3"/>
          <w:sz w:val="24"/>
        </w:rPr>
        <w:t xml:space="preserve"> </w:t>
      </w:r>
      <w:r>
        <w:rPr>
          <w:rFonts w:ascii="Arial"/>
          <w:b/>
          <w:sz w:val="24"/>
        </w:rPr>
        <w:t>of</w:t>
      </w:r>
      <w:r>
        <w:rPr>
          <w:rFonts w:ascii="Arial"/>
          <w:b/>
          <w:spacing w:val="-4"/>
          <w:sz w:val="24"/>
        </w:rPr>
        <w:t xml:space="preserve"> </w:t>
      </w:r>
      <w:r>
        <w:rPr>
          <w:rFonts w:ascii="Arial"/>
          <w:b/>
          <w:sz w:val="24"/>
        </w:rPr>
        <w:t>the</w:t>
      </w:r>
      <w:r>
        <w:rPr>
          <w:rFonts w:ascii="Arial"/>
          <w:b/>
          <w:spacing w:val="-3"/>
          <w:sz w:val="24"/>
        </w:rPr>
        <w:t xml:space="preserve"> </w:t>
      </w:r>
      <w:r>
        <w:rPr>
          <w:rFonts w:ascii="Arial"/>
          <w:b/>
          <w:sz w:val="24"/>
        </w:rPr>
        <w:t>problem -</w:t>
      </w:r>
      <w:r>
        <w:rPr>
          <w:rFonts w:ascii="Arial"/>
          <w:b/>
          <w:spacing w:val="-4"/>
          <w:sz w:val="24"/>
        </w:rPr>
        <w:t xml:space="preserve"> </w:t>
      </w:r>
      <w:r>
        <w:rPr>
          <w:rFonts w:ascii="Arial"/>
          <w:b/>
          <w:sz w:val="24"/>
        </w:rPr>
        <w:t>Maximum</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1</w:t>
      </w:r>
      <w:r>
        <w:rPr>
          <w:rFonts w:ascii="Arial"/>
          <w:b/>
          <w:spacing w:val="-2"/>
          <w:sz w:val="24"/>
        </w:rPr>
        <w:t xml:space="preserve"> </w:t>
      </w:r>
      <w:r>
        <w:rPr>
          <w:rFonts w:ascii="Arial"/>
          <w:b/>
          <w:sz w:val="24"/>
        </w:rPr>
        <w:t>page</w:t>
      </w:r>
      <w:r>
        <w:rPr>
          <w:rFonts w:ascii="Arial"/>
          <w:b/>
          <w:spacing w:val="-3"/>
          <w:sz w:val="24"/>
        </w:rPr>
        <w:t xml:space="preserve"> </w:t>
      </w:r>
      <w:r>
        <w:rPr>
          <w:rFonts w:ascii="Arial"/>
          <w:b/>
          <w:sz w:val="24"/>
        </w:rPr>
        <w:t>(</w:t>
      </w:r>
      <w:r>
        <w:rPr>
          <w:rFonts w:ascii="Arial"/>
          <w:b/>
          <w:sz w:val="24"/>
          <w:u w:val="single"/>
        </w:rPr>
        <w:t>10</w:t>
      </w:r>
      <w:r>
        <w:rPr>
          <w:rFonts w:ascii="Arial"/>
          <w:b/>
          <w:spacing w:val="-3"/>
          <w:sz w:val="24"/>
          <w:u w:val="single"/>
        </w:rPr>
        <w:t xml:space="preserve"> </w:t>
      </w:r>
      <w:r>
        <w:rPr>
          <w:rFonts w:ascii="Arial"/>
          <w:b/>
          <w:spacing w:val="-2"/>
          <w:sz w:val="24"/>
          <w:u w:val="single"/>
        </w:rPr>
        <w:t>points</w:t>
      </w:r>
      <w:r>
        <w:rPr>
          <w:rFonts w:ascii="Arial"/>
          <w:b/>
          <w:spacing w:val="-2"/>
          <w:sz w:val="24"/>
        </w:rPr>
        <w:t>)</w:t>
      </w:r>
    </w:p>
    <w:p w14:paraId="7C3C4266" w14:textId="77777777" w:rsidR="001F43BA" w:rsidRDefault="001B2495">
      <w:pPr>
        <w:pStyle w:val="ListParagraph"/>
        <w:numPr>
          <w:ilvl w:val="0"/>
          <w:numId w:val="1"/>
        </w:numPr>
        <w:tabs>
          <w:tab w:val="left" w:pos="1080"/>
        </w:tabs>
        <w:spacing w:before="137" w:line="350" w:lineRule="auto"/>
        <w:ind w:right="357"/>
        <w:rPr>
          <w:sz w:val="24"/>
        </w:rPr>
      </w:pPr>
      <w:r>
        <w:rPr>
          <w:sz w:val="24"/>
        </w:rPr>
        <w:t>Briefly describe the current TB situation and involvement of communities in TB work, and local context in the proposed county of implementation (3 points).</w:t>
      </w:r>
    </w:p>
    <w:p w14:paraId="7C3C4267" w14:textId="77777777" w:rsidR="001F43BA" w:rsidRDefault="001B2495">
      <w:pPr>
        <w:pStyle w:val="ListParagraph"/>
        <w:numPr>
          <w:ilvl w:val="0"/>
          <w:numId w:val="1"/>
        </w:numPr>
        <w:tabs>
          <w:tab w:val="left" w:pos="1080"/>
        </w:tabs>
        <w:spacing w:before="13" w:line="355" w:lineRule="auto"/>
        <w:ind w:right="362"/>
        <w:rPr>
          <w:sz w:val="24"/>
        </w:rPr>
      </w:pPr>
      <w:r>
        <w:rPr>
          <w:sz w:val="24"/>
        </w:rPr>
        <w:t>Briefly describe the current implementation of community systems strengthening interventions in your proposed county of implementation. Make reference to Global Fund information note on community system strengthening (2 points).</w:t>
      </w:r>
    </w:p>
    <w:p w14:paraId="7C3C4268" w14:textId="77777777" w:rsidR="001F43BA" w:rsidRDefault="001B2495">
      <w:pPr>
        <w:pStyle w:val="ListParagraph"/>
        <w:numPr>
          <w:ilvl w:val="0"/>
          <w:numId w:val="1"/>
        </w:numPr>
        <w:tabs>
          <w:tab w:val="left" w:pos="1080"/>
        </w:tabs>
        <w:spacing w:before="6" w:line="355" w:lineRule="auto"/>
        <w:ind w:right="358"/>
        <w:rPr>
          <w:sz w:val="24"/>
        </w:rPr>
      </w:pPr>
      <w:r>
        <w:rPr>
          <w:sz w:val="24"/>
        </w:rPr>
        <w:t>Outline the National TB program priorities according to the National TB Strategic Plan 2023/24 – 2027/28, and other surveys conducted by the National TB program (3 points).</w:t>
      </w:r>
    </w:p>
    <w:p w14:paraId="7C3C4269" w14:textId="77777777" w:rsidR="001F43BA" w:rsidRDefault="001B2495">
      <w:pPr>
        <w:pStyle w:val="ListParagraph"/>
        <w:numPr>
          <w:ilvl w:val="0"/>
          <w:numId w:val="1"/>
        </w:numPr>
        <w:tabs>
          <w:tab w:val="left" w:pos="1080"/>
        </w:tabs>
        <w:spacing w:before="5" w:line="352" w:lineRule="auto"/>
        <w:ind w:right="353"/>
        <w:rPr>
          <w:sz w:val="24"/>
        </w:rPr>
      </w:pPr>
      <w:r>
        <w:rPr>
          <w:sz w:val="24"/>
        </w:rPr>
        <w:t xml:space="preserve">Justify the need for this project in the targeted county you propose to work in (2 </w:t>
      </w:r>
      <w:r>
        <w:rPr>
          <w:spacing w:val="-2"/>
          <w:sz w:val="24"/>
        </w:rPr>
        <w:t>point)</w:t>
      </w:r>
    </w:p>
    <w:p w14:paraId="7C3C426A" w14:textId="77777777" w:rsidR="001F43BA" w:rsidRDefault="001F43BA">
      <w:pPr>
        <w:pStyle w:val="BodyText"/>
        <w:spacing w:before="144"/>
      </w:pPr>
    </w:p>
    <w:p w14:paraId="7C3C426B" w14:textId="77777777" w:rsidR="001F43BA" w:rsidRDefault="001B2495">
      <w:pPr>
        <w:pStyle w:val="ListParagraph"/>
        <w:numPr>
          <w:ilvl w:val="1"/>
          <w:numId w:val="2"/>
        </w:numPr>
        <w:tabs>
          <w:tab w:val="left" w:pos="1519"/>
        </w:tabs>
        <w:ind w:left="1519" w:hanging="372"/>
        <w:jc w:val="left"/>
        <w:rPr>
          <w:rFonts w:ascii="Arial"/>
          <w:b/>
          <w:sz w:val="24"/>
        </w:rPr>
      </w:pPr>
      <w:r>
        <w:rPr>
          <w:rFonts w:ascii="Arial"/>
          <w:b/>
          <w:sz w:val="24"/>
        </w:rPr>
        <w:t>Project</w:t>
      </w:r>
      <w:r>
        <w:rPr>
          <w:rFonts w:ascii="Arial"/>
          <w:b/>
          <w:spacing w:val="-8"/>
          <w:sz w:val="24"/>
        </w:rPr>
        <w:t xml:space="preserve"> </w:t>
      </w:r>
      <w:r>
        <w:rPr>
          <w:rFonts w:ascii="Arial"/>
          <w:b/>
          <w:sz w:val="24"/>
        </w:rPr>
        <w:t>description</w:t>
      </w:r>
      <w:r>
        <w:rPr>
          <w:rFonts w:ascii="Arial"/>
          <w:b/>
          <w:spacing w:val="-6"/>
          <w:sz w:val="24"/>
        </w:rPr>
        <w:t xml:space="preserve"> </w:t>
      </w:r>
      <w:r>
        <w:rPr>
          <w:rFonts w:ascii="Arial"/>
          <w:b/>
          <w:sz w:val="24"/>
        </w:rPr>
        <w:t>-</w:t>
      </w:r>
      <w:r>
        <w:rPr>
          <w:rFonts w:ascii="Arial"/>
          <w:b/>
          <w:spacing w:val="-9"/>
          <w:sz w:val="24"/>
        </w:rPr>
        <w:t xml:space="preserve"> </w:t>
      </w:r>
      <w:r>
        <w:rPr>
          <w:rFonts w:ascii="Arial"/>
          <w:b/>
          <w:sz w:val="24"/>
        </w:rPr>
        <w:t>Maximum</w:t>
      </w:r>
      <w:r>
        <w:rPr>
          <w:rFonts w:ascii="Arial"/>
          <w:b/>
          <w:spacing w:val="-7"/>
          <w:sz w:val="24"/>
        </w:rPr>
        <w:t xml:space="preserve"> </w:t>
      </w:r>
      <w:r>
        <w:rPr>
          <w:rFonts w:ascii="Arial"/>
          <w:b/>
          <w:sz w:val="24"/>
        </w:rPr>
        <w:t>of</w:t>
      </w:r>
      <w:r>
        <w:rPr>
          <w:rFonts w:ascii="Arial"/>
          <w:b/>
          <w:spacing w:val="-9"/>
          <w:sz w:val="24"/>
        </w:rPr>
        <w:t xml:space="preserve"> </w:t>
      </w:r>
      <w:r>
        <w:rPr>
          <w:rFonts w:ascii="Arial"/>
          <w:b/>
          <w:sz w:val="24"/>
        </w:rPr>
        <w:t>2</w:t>
      </w:r>
      <w:r>
        <w:rPr>
          <w:rFonts w:ascii="Arial"/>
          <w:b/>
          <w:spacing w:val="-5"/>
          <w:sz w:val="24"/>
        </w:rPr>
        <w:t xml:space="preserve"> </w:t>
      </w:r>
      <w:r>
        <w:rPr>
          <w:rFonts w:ascii="Arial"/>
          <w:b/>
          <w:sz w:val="24"/>
        </w:rPr>
        <w:t>pages</w:t>
      </w:r>
      <w:r>
        <w:rPr>
          <w:rFonts w:ascii="Arial"/>
          <w:b/>
          <w:spacing w:val="-7"/>
          <w:sz w:val="24"/>
        </w:rPr>
        <w:t xml:space="preserve"> </w:t>
      </w:r>
      <w:r>
        <w:rPr>
          <w:rFonts w:ascii="Arial"/>
          <w:b/>
          <w:sz w:val="24"/>
        </w:rPr>
        <w:t>(</w:t>
      </w:r>
      <w:r>
        <w:rPr>
          <w:rFonts w:ascii="Arial"/>
          <w:b/>
          <w:sz w:val="24"/>
          <w:u w:val="single"/>
        </w:rPr>
        <w:t>20</w:t>
      </w:r>
      <w:r>
        <w:rPr>
          <w:rFonts w:ascii="Arial"/>
          <w:b/>
          <w:spacing w:val="-8"/>
          <w:sz w:val="24"/>
          <w:u w:val="single"/>
        </w:rPr>
        <w:t xml:space="preserve"> </w:t>
      </w:r>
      <w:r>
        <w:rPr>
          <w:rFonts w:ascii="Arial"/>
          <w:b/>
          <w:spacing w:val="-2"/>
          <w:sz w:val="24"/>
          <w:u w:val="single"/>
        </w:rPr>
        <w:t>points</w:t>
      </w:r>
      <w:r>
        <w:rPr>
          <w:rFonts w:ascii="Arial"/>
          <w:b/>
          <w:spacing w:val="-2"/>
          <w:sz w:val="24"/>
        </w:rPr>
        <w:t>)</w:t>
      </w:r>
    </w:p>
    <w:p w14:paraId="7C3C426C" w14:textId="77777777" w:rsidR="001F43BA" w:rsidRDefault="001B2495">
      <w:pPr>
        <w:pStyle w:val="ListParagraph"/>
        <w:numPr>
          <w:ilvl w:val="0"/>
          <w:numId w:val="1"/>
        </w:numPr>
        <w:tabs>
          <w:tab w:val="left" w:pos="1080"/>
        </w:tabs>
        <w:spacing w:before="260" w:line="357" w:lineRule="auto"/>
        <w:ind w:right="354"/>
        <w:rPr>
          <w:sz w:val="24"/>
        </w:rPr>
      </w:pPr>
      <w:r>
        <w:rPr>
          <w:sz w:val="24"/>
        </w:rPr>
        <w:t>Provide background information (administrative, infrastructural and health) of the county</w:t>
      </w:r>
      <w:r>
        <w:rPr>
          <w:spacing w:val="-2"/>
          <w:sz w:val="24"/>
        </w:rPr>
        <w:t xml:space="preserve"> </w:t>
      </w:r>
      <w:r>
        <w:rPr>
          <w:sz w:val="24"/>
        </w:rPr>
        <w:t>where you propose to implement</w:t>
      </w:r>
      <w:r>
        <w:rPr>
          <w:spacing w:val="-3"/>
          <w:sz w:val="24"/>
        </w:rPr>
        <w:t xml:space="preserve"> </w:t>
      </w:r>
      <w:r>
        <w:rPr>
          <w:sz w:val="24"/>
        </w:rPr>
        <w:t>the</w:t>
      </w:r>
      <w:r>
        <w:rPr>
          <w:spacing w:val="-2"/>
          <w:sz w:val="24"/>
        </w:rPr>
        <w:t xml:space="preserve"> </w:t>
      </w:r>
      <w:r>
        <w:rPr>
          <w:sz w:val="24"/>
        </w:rPr>
        <w:t>project,</w:t>
      </w:r>
      <w:r>
        <w:rPr>
          <w:spacing w:val="-2"/>
          <w:sz w:val="24"/>
        </w:rPr>
        <w:t xml:space="preserve"> </w:t>
      </w:r>
      <w:r>
        <w:rPr>
          <w:sz w:val="24"/>
        </w:rPr>
        <w:t>factors</w:t>
      </w:r>
      <w:r>
        <w:rPr>
          <w:spacing w:val="-3"/>
          <w:sz w:val="24"/>
        </w:rPr>
        <w:t xml:space="preserve"> </w:t>
      </w:r>
      <w:r>
        <w:rPr>
          <w:sz w:val="24"/>
        </w:rPr>
        <w:t>that hinder</w:t>
      </w:r>
      <w:r>
        <w:rPr>
          <w:spacing w:val="-2"/>
          <w:sz w:val="24"/>
        </w:rPr>
        <w:t xml:space="preserve"> </w:t>
      </w:r>
      <w:r>
        <w:rPr>
          <w:sz w:val="24"/>
        </w:rPr>
        <w:t>and those that facilitate TB prevention and control, and community systems strengthening activities within the local context (5 points).</w:t>
      </w:r>
    </w:p>
    <w:p w14:paraId="7C3C426D" w14:textId="77777777" w:rsidR="001F43BA" w:rsidRDefault="001F43BA">
      <w:pPr>
        <w:pStyle w:val="ListParagraph"/>
        <w:spacing w:line="357" w:lineRule="auto"/>
        <w:rPr>
          <w:sz w:val="24"/>
        </w:rPr>
        <w:sectPr w:rsidR="001F43BA">
          <w:pgSz w:w="12240" w:h="15840"/>
          <w:pgMar w:top="1980" w:right="1080" w:bottom="1260" w:left="1080" w:header="613" w:footer="1061" w:gutter="0"/>
          <w:cols w:space="720"/>
        </w:sectPr>
      </w:pPr>
    </w:p>
    <w:p w14:paraId="7C3C426E" w14:textId="77777777" w:rsidR="001F43BA" w:rsidRDefault="001F43BA">
      <w:pPr>
        <w:pStyle w:val="BodyText"/>
        <w:spacing w:before="22"/>
      </w:pPr>
    </w:p>
    <w:p w14:paraId="7C3C426F" w14:textId="77777777" w:rsidR="001F43BA" w:rsidRDefault="001B2495">
      <w:pPr>
        <w:pStyle w:val="ListParagraph"/>
        <w:numPr>
          <w:ilvl w:val="0"/>
          <w:numId w:val="1"/>
        </w:numPr>
        <w:tabs>
          <w:tab w:val="left" w:pos="1080"/>
        </w:tabs>
        <w:spacing w:before="1" w:line="355" w:lineRule="auto"/>
        <w:ind w:right="359"/>
        <w:rPr>
          <w:sz w:val="24"/>
        </w:rPr>
      </w:pPr>
      <w:r>
        <w:rPr>
          <w:sz w:val="24"/>
        </w:rPr>
        <w:t>Propose implementation strategies including specific activities for meeting the objectives of TB program strategic plan, and community systems strengthening with measurable time lines (5 points).</w:t>
      </w:r>
    </w:p>
    <w:p w14:paraId="7C3C4270" w14:textId="77777777" w:rsidR="001F43BA" w:rsidRDefault="001B2495">
      <w:pPr>
        <w:pStyle w:val="ListParagraph"/>
        <w:numPr>
          <w:ilvl w:val="0"/>
          <w:numId w:val="1"/>
        </w:numPr>
        <w:tabs>
          <w:tab w:val="left" w:pos="1080"/>
        </w:tabs>
        <w:spacing w:before="5" w:line="355" w:lineRule="auto"/>
        <w:ind w:right="354"/>
        <w:rPr>
          <w:sz w:val="24"/>
        </w:rPr>
      </w:pPr>
      <w:r>
        <w:rPr>
          <w:sz w:val="24"/>
        </w:rPr>
        <w:t>Explain how each of the proposed strategies will contribute to efficiency and sustainability of project activities. (Total 8 points: 4 points for efficiency and 4 points for sustainability)</w:t>
      </w:r>
    </w:p>
    <w:p w14:paraId="7C3C4271" w14:textId="77777777" w:rsidR="001F43BA" w:rsidRDefault="001B2495">
      <w:pPr>
        <w:pStyle w:val="ListParagraph"/>
        <w:numPr>
          <w:ilvl w:val="0"/>
          <w:numId w:val="1"/>
        </w:numPr>
        <w:tabs>
          <w:tab w:val="left" w:pos="1080"/>
        </w:tabs>
        <w:spacing w:before="6" w:line="355" w:lineRule="auto"/>
        <w:ind w:right="393"/>
        <w:jc w:val="left"/>
        <w:rPr>
          <w:sz w:val="24"/>
        </w:rPr>
      </w:pPr>
      <w:r>
        <w:rPr>
          <w:sz w:val="24"/>
        </w:rPr>
        <w:t>Briefly describe innovative ways you will use to ensure that key and vulnerable populations</w:t>
      </w:r>
      <w:r>
        <w:rPr>
          <w:spacing w:val="-7"/>
          <w:sz w:val="24"/>
        </w:rPr>
        <w:t xml:space="preserve"> </w:t>
      </w:r>
      <w:r>
        <w:rPr>
          <w:sz w:val="24"/>
        </w:rPr>
        <w:t>for</w:t>
      </w:r>
      <w:r>
        <w:rPr>
          <w:spacing w:val="-5"/>
          <w:sz w:val="24"/>
        </w:rPr>
        <w:t xml:space="preserve"> </w:t>
      </w:r>
      <w:r>
        <w:rPr>
          <w:sz w:val="24"/>
        </w:rPr>
        <w:t>TB</w:t>
      </w:r>
      <w:r>
        <w:rPr>
          <w:spacing w:val="-4"/>
          <w:sz w:val="24"/>
        </w:rPr>
        <w:t xml:space="preserve"> </w:t>
      </w:r>
      <w:r>
        <w:rPr>
          <w:sz w:val="24"/>
        </w:rPr>
        <w:t>and</w:t>
      </w:r>
      <w:r>
        <w:rPr>
          <w:spacing w:val="-4"/>
          <w:sz w:val="24"/>
        </w:rPr>
        <w:t xml:space="preserve"> </w:t>
      </w:r>
      <w:r>
        <w:rPr>
          <w:sz w:val="24"/>
        </w:rPr>
        <w:t>HIV</w:t>
      </w:r>
      <w:r>
        <w:rPr>
          <w:spacing w:val="-1"/>
          <w:sz w:val="24"/>
        </w:rPr>
        <w:t xml:space="preserve"> </w:t>
      </w:r>
      <w:r>
        <w:rPr>
          <w:sz w:val="24"/>
        </w:rPr>
        <w:t>are</w:t>
      </w:r>
      <w:r>
        <w:rPr>
          <w:spacing w:val="-4"/>
          <w:sz w:val="24"/>
        </w:rPr>
        <w:t xml:space="preserve"> </w:t>
      </w:r>
      <w:r>
        <w:rPr>
          <w:sz w:val="24"/>
        </w:rPr>
        <w:t>engaged</w:t>
      </w:r>
      <w:r>
        <w:rPr>
          <w:spacing w:val="-4"/>
          <w:sz w:val="24"/>
        </w:rPr>
        <w:t xml:space="preserve"> </w:t>
      </w:r>
      <w:r>
        <w:rPr>
          <w:sz w:val="24"/>
        </w:rPr>
        <w:t>and</w:t>
      </w:r>
      <w:r>
        <w:rPr>
          <w:spacing w:val="-6"/>
          <w:sz w:val="24"/>
        </w:rPr>
        <w:t xml:space="preserve"> </w:t>
      </w:r>
      <w:r>
        <w:rPr>
          <w:sz w:val="24"/>
        </w:rPr>
        <w:t>are</w:t>
      </w:r>
      <w:r>
        <w:rPr>
          <w:spacing w:val="-2"/>
          <w:sz w:val="24"/>
        </w:rPr>
        <w:t xml:space="preserve"> </w:t>
      </w:r>
      <w:r>
        <w:rPr>
          <w:sz w:val="24"/>
        </w:rPr>
        <w:t>part</w:t>
      </w:r>
      <w:r>
        <w:rPr>
          <w:spacing w:val="-5"/>
          <w:sz w:val="24"/>
        </w:rPr>
        <w:t xml:space="preserve"> </w:t>
      </w:r>
      <w:r>
        <w:rPr>
          <w:sz w:val="24"/>
        </w:rPr>
        <w:t>of community-led</w:t>
      </w:r>
      <w:r>
        <w:rPr>
          <w:spacing w:val="-2"/>
          <w:sz w:val="24"/>
        </w:rPr>
        <w:t xml:space="preserve"> </w:t>
      </w:r>
      <w:r>
        <w:rPr>
          <w:sz w:val="24"/>
        </w:rPr>
        <w:t>initiatives (2 points)</w:t>
      </w:r>
    </w:p>
    <w:p w14:paraId="7C3C4272" w14:textId="77777777" w:rsidR="001F43BA" w:rsidRDefault="001F43BA">
      <w:pPr>
        <w:pStyle w:val="BodyText"/>
        <w:spacing w:before="144"/>
      </w:pPr>
    </w:p>
    <w:p w14:paraId="7C3C4274" w14:textId="2E0F8768" w:rsidR="001F43BA" w:rsidRPr="002C79AF" w:rsidRDefault="001B2495" w:rsidP="002C79AF">
      <w:pPr>
        <w:pStyle w:val="ListParagraph"/>
        <w:numPr>
          <w:ilvl w:val="1"/>
          <w:numId w:val="2"/>
        </w:numPr>
        <w:tabs>
          <w:tab w:val="left" w:pos="1440"/>
          <w:tab w:val="left" w:pos="1496"/>
        </w:tabs>
        <w:spacing w:line="360" w:lineRule="auto"/>
        <w:ind w:right="357" w:hanging="360"/>
        <w:jc w:val="left"/>
        <w:rPr>
          <w:rFonts w:ascii="Arial"/>
          <w:b/>
          <w:sz w:val="24"/>
        </w:rPr>
      </w:pPr>
      <w:r>
        <w:rPr>
          <w:rFonts w:ascii="Arial"/>
          <w:b/>
          <w:sz w:val="24"/>
        </w:rPr>
        <w:t>Experience</w:t>
      </w:r>
      <w:r>
        <w:rPr>
          <w:rFonts w:ascii="Arial"/>
          <w:b/>
          <w:spacing w:val="80"/>
          <w:sz w:val="24"/>
        </w:rPr>
        <w:t xml:space="preserve"> </w:t>
      </w:r>
      <w:r>
        <w:rPr>
          <w:rFonts w:ascii="Arial"/>
          <w:b/>
          <w:sz w:val="24"/>
        </w:rPr>
        <w:t>in</w:t>
      </w:r>
      <w:r>
        <w:rPr>
          <w:rFonts w:ascii="Arial"/>
          <w:b/>
          <w:spacing w:val="40"/>
          <w:sz w:val="24"/>
        </w:rPr>
        <w:t xml:space="preserve"> </w:t>
      </w:r>
      <w:r>
        <w:rPr>
          <w:rFonts w:ascii="Arial"/>
          <w:b/>
          <w:sz w:val="24"/>
        </w:rPr>
        <w:t>implementing</w:t>
      </w:r>
      <w:r>
        <w:rPr>
          <w:rFonts w:ascii="Arial"/>
          <w:b/>
          <w:spacing w:val="40"/>
          <w:sz w:val="24"/>
        </w:rPr>
        <w:t xml:space="preserve"> </w:t>
      </w:r>
      <w:r>
        <w:rPr>
          <w:rFonts w:ascii="Arial"/>
          <w:b/>
          <w:sz w:val="24"/>
        </w:rPr>
        <w:t>health</w:t>
      </w:r>
      <w:r>
        <w:rPr>
          <w:rFonts w:ascii="Arial"/>
          <w:b/>
          <w:spacing w:val="40"/>
          <w:sz w:val="24"/>
        </w:rPr>
        <w:t xml:space="preserve"> </w:t>
      </w:r>
      <w:r>
        <w:rPr>
          <w:rFonts w:ascii="Arial"/>
          <w:b/>
          <w:sz w:val="24"/>
        </w:rPr>
        <w:t>and/or</w:t>
      </w:r>
      <w:r>
        <w:rPr>
          <w:rFonts w:ascii="Arial"/>
          <w:b/>
          <w:spacing w:val="40"/>
          <w:sz w:val="24"/>
        </w:rPr>
        <w:t xml:space="preserve"> </w:t>
      </w:r>
      <w:r>
        <w:rPr>
          <w:rFonts w:ascii="Arial"/>
          <w:b/>
          <w:sz w:val="24"/>
        </w:rPr>
        <w:t>development</w:t>
      </w:r>
      <w:r>
        <w:rPr>
          <w:rFonts w:ascii="Arial"/>
          <w:b/>
          <w:spacing w:val="40"/>
          <w:sz w:val="24"/>
        </w:rPr>
        <w:t xml:space="preserve"> </w:t>
      </w:r>
      <w:r>
        <w:rPr>
          <w:rFonts w:ascii="Arial"/>
          <w:b/>
          <w:sz w:val="24"/>
        </w:rPr>
        <w:t>interventions Maximum of</w:t>
      </w:r>
      <w:r>
        <w:rPr>
          <w:rFonts w:ascii="Arial"/>
          <w:b/>
          <w:spacing w:val="40"/>
          <w:sz w:val="24"/>
        </w:rPr>
        <w:t xml:space="preserve"> </w:t>
      </w:r>
      <w:r>
        <w:rPr>
          <w:rFonts w:ascii="Arial"/>
          <w:b/>
          <w:sz w:val="24"/>
        </w:rPr>
        <w:t>2 page (</w:t>
      </w:r>
      <w:r>
        <w:rPr>
          <w:rFonts w:ascii="Arial"/>
          <w:b/>
          <w:sz w:val="24"/>
          <w:u w:val="single"/>
        </w:rPr>
        <w:t>30 points</w:t>
      </w:r>
      <w:r>
        <w:rPr>
          <w:rFonts w:ascii="Arial"/>
          <w:b/>
          <w:sz w:val="24"/>
        </w:rPr>
        <w:t>)</w:t>
      </w:r>
    </w:p>
    <w:p w14:paraId="7C3C4275" w14:textId="77777777" w:rsidR="001F43BA" w:rsidRDefault="001B2495">
      <w:pPr>
        <w:pStyle w:val="ListParagraph"/>
        <w:numPr>
          <w:ilvl w:val="0"/>
          <w:numId w:val="1"/>
        </w:numPr>
        <w:tabs>
          <w:tab w:val="left" w:pos="1080"/>
        </w:tabs>
        <w:spacing w:line="357" w:lineRule="auto"/>
        <w:ind w:right="354"/>
        <w:rPr>
          <w:sz w:val="24"/>
        </w:rPr>
      </w:pPr>
      <w:r>
        <w:rPr>
          <w:sz w:val="24"/>
        </w:rPr>
        <w:t>Briefly describe the organization’s work experience in implementing health and/</w:t>
      </w:r>
      <w:r>
        <w:rPr>
          <w:spacing w:val="40"/>
          <w:sz w:val="24"/>
        </w:rPr>
        <w:t xml:space="preserve"> </w:t>
      </w:r>
      <w:r>
        <w:rPr>
          <w:sz w:val="24"/>
        </w:rPr>
        <w:t>or development project interventions in Kenya in the past two (2) years, highlighting both management and technical capacity as well as good</w:t>
      </w:r>
      <w:r>
        <w:rPr>
          <w:spacing w:val="40"/>
          <w:sz w:val="24"/>
        </w:rPr>
        <w:t xml:space="preserve"> </w:t>
      </w:r>
      <w:r>
        <w:rPr>
          <w:sz w:val="24"/>
        </w:rPr>
        <w:t>governance practices. Emphasize particularly in</w:t>
      </w:r>
      <w:r>
        <w:rPr>
          <w:spacing w:val="40"/>
          <w:sz w:val="24"/>
        </w:rPr>
        <w:t xml:space="preserve"> </w:t>
      </w:r>
      <w:r>
        <w:rPr>
          <w:sz w:val="24"/>
        </w:rPr>
        <w:t>the county you propose to implement (10 points).</w:t>
      </w:r>
    </w:p>
    <w:p w14:paraId="7C3C4276" w14:textId="77777777" w:rsidR="001F43BA" w:rsidRDefault="001B2495">
      <w:pPr>
        <w:pStyle w:val="ListParagraph"/>
        <w:numPr>
          <w:ilvl w:val="0"/>
          <w:numId w:val="1"/>
        </w:numPr>
        <w:tabs>
          <w:tab w:val="left" w:pos="1080"/>
        </w:tabs>
        <w:spacing w:before="5" w:line="355" w:lineRule="auto"/>
        <w:ind w:right="353"/>
        <w:rPr>
          <w:sz w:val="24"/>
        </w:rPr>
      </w:pPr>
      <w:r>
        <w:rPr>
          <w:sz w:val="24"/>
        </w:rPr>
        <w:t xml:space="preserve">Explain your ability to establish good working relationship and coordination of activities with Government of Kenya (county and national) and community (10 </w:t>
      </w:r>
      <w:r>
        <w:rPr>
          <w:spacing w:val="-2"/>
          <w:sz w:val="24"/>
        </w:rPr>
        <w:t>points).</w:t>
      </w:r>
    </w:p>
    <w:p w14:paraId="7C3C4277" w14:textId="77777777" w:rsidR="001F43BA" w:rsidRDefault="001B2495">
      <w:pPr>
        <w:pStyle w:val="ListParagraph"/>
        <w:numPr>
          <w:ilvl w:val="0"/>
          <w:numId w:val="1"/>
        </w:numPr>
        <w:tabs>
          <w:tab w:val="left" w:pos="1080"/>
        </w:tabs>
        <w:spacing w:before="6" w:line="350" w:lineRule="auto"/>
        <w:ind w:right="361"/>
        <w:rPr>
          <w:sz w:val="24"/>
        </w:rPr>
      </w:pPr>
      <w:r>
        <w:rPr>
          <w:sz w:val="24"/>
        </w:rPr>
        <w:t>Briefly describe current and past experience of your organization in provision of community TB services (5 points).</w:t>
      </w:r>
    </w:p>
    <w:p w14:paraId="7C3C4278" w14:textId="77777777" w:rsidR="001F43BA" w:rsidRDefault="001B2495">
      <w:pPr>
        <w:pStyle w:val="ListParagraph"/>
        <w:numPr>
          <w:ilvl w:val="0"/>
          <w:numId w:val="1"/>
        </w:numPr>
        <w:tabs>
          <w:tab w:val="left" w:pos="1080"/>
        </w:tabs>
        <w:spacing w:before="11" w:line="355" w:lineRule="auto"/>
        <w:ind w:right="359"/>
        <w:rPr>
          <w:sz w:val="24"/>
        </w:rPr>
      </w:pPr>
      <w:r>
        <w:rPr>
          <w:sz w:val="24"/>
        </w:rPr>
        <w:t>Briefly describe current and past experience of your organization in provision of community systems strengthening services. Make reference to Global Fund information note on community system strengthening (5 points).</w:t>
      </w:r>
    </w:p>
    <w:p w14:paraId="7C3C4279" w14:textId="77777777" w:rsidR="001F43BA" w:rsidRDefault="001F43BA">
      <w:pPr>
        <w:pStyle w:val="BodyText"/>
        <w:spacing w:before="21"/>
      </w:pPr>
    </w:p>
    <w:p w14:paraId="7C3C427A" w14:textId="77777777" w:rsidR="001F43BA" w:rsidRDefault="001B2495">
      <w:pPr>
        <w:pStyle w:val="ListParagraph"/>
        <w:numPr>
          <w:ilvl w:val="1"/>
          <w:numId w:val="2"/>
        </w:numPr>
        <w:tabs>
          <w:tab w:val="left" w:pos="1451"/>
        </w:tabs>
        <w:ind w:left="1451" w:hanging="371"/>
        <w:jc w:val="left"/>
        <w:rPr>
          <w:rFonts w:ascii="Arial"/>
          <w:b/>
          <w:sz w:val="24"/>
        </w:rPr>
      </w:pPr>
      <w:r>
        <w:rPr>
          <w:rFonts w:ascii="Arial"/>
          <w:b/>
          <w:sz w:val="24"/>
        </w:rPr>
        <w:t>Programme</w:t>
      </w:r>
      <w:r>
        <w:rPr>
          <w:rFonts w:ascii="Arial"/>
          <w:b/>
          <w:spacing w:val="51"/>
          <w:sz w:val="24"/>
        </w:rPr>
        <w:t xml:space="preserve"> </w:t>
      </w:r>
      <w:r>
        <w:rPr>
          <w:rFonts w:ascii="Arial"/>
          <w:b/>
          <w:sz w:val="24"/>
        </w:rPr>
        <w:t>monitoring</w:t>
      </w:r>
      <w:r>
        <w:rPr>
          <w:rFonts w:ascii="Arial"/>
          <w:b/>
          <w:spacing w:val="-9"/>
          <w:sz w:val="24"/>
        </w:rPr>
        <w:t xml:space="preserve"> </w:t>
      </w:r>
      <w:r>
        <w:rPr>
          <w:rFonts w:ascii="Arial"/>
          <w:b/>
          <w:sz w:val="24"/>
        </w:rPr>
        <w:t>and</w:t>
      </w:r>
      <w:r>
        <w:rPr>
          <w:rFonts w:ascii="Arial"/>
          <w:b/>
          <w:spacing w:val="-8"/>
          <w:sz w:val="24"/>
        </w:rPr>
        <w:t xml:space="preserve"> </w:t>
      </w:r>
      <w:r>
        <w:rPr>
          <w:rFonts w:ascii="Arial"/>
          <w:b/>
          <w:sz w:val="24"/>
        </w:rPr>
        <w:t>evaluation</w:t>
      </w:r>
      <w:r>
        <w:rPr>
          <w:rFonts w:ascii="Arial"/>
          <w:b/>
          <w:spacing w:val="-6"/>
          <w:sz w:val="24"/>
        </w:rPr>
        <w:t xml:space="preserve"> </w:t>
      </w:r>
      <w:r>
        <w:rPr>
          <w:rFonts w:ascii="Arial"/>
          <w:b/>
          <w:sz w:val="24"/>
        </w:rPr>
        <w:t>-</w:t>
      </w:r>
      <w:r>
        <w:rPr>
          <w:rFonts w:ascii="Arial"/>
          <w:b/>
          <w:spacing w:val="-9"/>
          <w:sz w:val="24"/>
        </w:rPr>
        <w:t xml:space="preserve"> </w:t>
      </w:r>
      <w:r>
        <w:rPr>
          <w:rFonts w:ascii="Arial"/>
          <w:b/>
          <w:sz w:val="24"/>
        </w:rPr>
        <w:t>Maximum</w:t>
      </w:r>
      <w:r>
        <w:rPr>
          <w:rFonts w:ascii="Arial"/>
          <w:b/>
          <w:spacing w:val="-8"/>
          <w:sz w:val="24"/>
        </w:rPr>
        <w:t xml:space="preserve"> </w:t>
      </w:r>
      <w:r>
        <w:rPr>
          <w:rFonts w:ascii="Arial"/>
          <w:b/>
          <w:sz w:val="24"/>
        </w:rPr>
        <w:t>of</w:t>
      </w:r>
      <w:r>
        <w:rPr>
          <w:rFonts w:ascii="Arial"/>
          <w:b/>
          <w:spacing w:val="-9"/>
          <w:sz w:val="24"/>
        </w:rPr>
        <w:t xml:space="preserve"> </w:t>
      </w:r>
      <w:r>
        <w:rPr>
          <w:rFonts w:ascii="Arial"/>
          <w:b/>
          <w:sz w:val="24"/>
        </w:rPr>
        <w:t>1</w:t>
      </w:r>
      <w:r>
        <w:rPr>
          <w:rFonts w:ascii="Arial"/>
          <w:b/>
          <w:spacing w:val="-7"/>
          <w:sz w:val="24"/>
        </w:rPr>
        <w:t xml:space="preserve"> </w:t>
      </w:r>
      <w:r>
        <w:rPr>
          <w:rFonts w:ascii="Arial"/>
          <w:b/>
          <w:sz w:val="24"/>
        </w:rPr>
        <w:t>page</w:t>
      </w:r>
      <w:r>
        <w:rPr>
          <w:rFonts w:ascii="Arial"/>
          <w:b/>
          <w:spacing w:val="-10"/>
          <w:sz w:val="24"/>
        </w:rPr>
        <w:t xml:space="preserve"> </w:t>
      </w:r>
      <w:r>
        <w:rPr>
          <w:rFonts w:ascii="Arial"/>
          <w:b/>
          <w:sz w:val="24"/>
        </w:rPr>
        <w:t>(</w:t>
      </w:r>
      <w:r>
        <w:rPr>
          <w:rFonts w:ascii="Arial"/>
          <w:b/>
          <w:sz w:val="24"/>
          <w:u w:val="single"/>
        </w:rPr>
        <w:t>25</w:t>
      </w:r>
      <w:r>
        <w:rPr>
          <w:rFonts w:ascii="Arial"/>
          <w:b/>
          <w:spacing w:val="-6"/>
          <w:sz w:val="24"/>
          <w:u w:val="single"/>
        </w:rPr>
        <w:t xml:space="preserve"> </w:t>
      </w:r>
      <w:r>
        <w:rPr>
          <w:rFonts w:ascii="Arial"/>
          <w:b/>
          <w:spacing w:val="-2"/>
          <w:sz w:val="24"/>
          <w:u w:val="single"/>
        </w:rPr>
        <w:t>points</w:t>
      </w:r>
      <w:r>
        <w:rPr>
          <w:rFonts w:ascii="Arial"/>
          <w:b/>
          <w:spacing w:val="-2"/>
          <w:sz w:val="24"/>
        </w:rPr>
        <w:t>)</w:t>
      </w:r>
    </w:p>
    <w:p w14:paraId="7C3C427B" w14:textId="77777777" w:rsidR="001F43BA" w:rsidRDefault="001F43BA">
      <w:pPr>
        <w:pStyle w:val="ListParagraph"/>
        <w:jc w:val="left"/>
        <w:rPr>
          <w:rFonts w:ascii="Arial"/>
          <w:b/>
          <w:sz w:val="24"/>
        </w:rPr>
        <w:sectPr w:rsidR="001F43BA">
          <w:pgSz w:w="12240" w:h="15840"/>
          <w:pgMar w:top="1980" w:right="1080" w:bottom="1260" w:left="1080" w:header="613" w:footer="1061" w:gutter="0"/>
          <w:cols w:space="720"/>
        </w:sectPr>
      </w:pPr>
    </w:p>
    <w:p w14:paraId="7C3C427C" w14:textId="77777777" w:rsidR="001F43BA" w:rsidRDefault="001F43BA">
      <w:pPr>
        <w:pStyle w:val="BodyText"/>
        <w:spacing w:before="22"/>
        <w:rPr>
          <w:rFonts w:ascii="Arial"/>
          <w:b/>
        </w:rPr>
      </w:pPr>
    </w:p>
    <w:p w14:paraId="7C3C427D" w14:textId="77777777" w:rsidR="001F43BA" w:rsidRDefault="001B2495">
      <w:pPr>
        <w:pStyle w:val="ListParagraph"/>
        <w:numPr>
          <w:ilvl w:val="0"/>
          <w:numId w:val="1"/>
        </w:numPr>
        <w:tabs>
          <w:tab w:val="left" w:pos="1080"/>
        </w:tabs>
        <w:spacing w:before="1" w:line="350" w:lineRule="auto"/>
        <w:ind w:right="355"/>
        <w:rPr>
          <w:sz w:val="24"/>
        </w:rPr>
      </w:pPr>
      <w:r>
        <w:rPr>
          <w:sz w:val="24"/>
        </w:rPr>
        <w:t>Briefly describe how you plan to conduct monitoring and evaluation of the project (5 points).</w:t>
      </w:r>
    </w:p>
    <w:p w14:paraId="7C3C427E" w14:textId="77777777" w:rsidR="001F43BA" w:rsidRDefault="001B2495">
      <w:pPr>
        <w:pStyle w:val="ListParagraph"/>
        <w:numPr>
          <w:ilvl w:val="0"/>
          <w:numId w:val="1"/>
        </w:numPr>
        <w:tabs>
          <w:tab w:val="left" w:pos="1080"/>
        </w:tabs>
        <w:spacing w:before="12" w:line="357" w:lineRule="auto"/>
        <w:ind w:right="352"/>
        <w:rPr>
          <w:sz w:val="24"/>
        </w:rPr>
      </w:pPr>
      <w:r>
        <w:rPr>
          <w:sz w:val="24"/>
        </w:rPr>
        <w:t xml:space="preserve">Indicate the key performance indicators to be monitored, responsibilities for reporting and means of verification to ensure quality of data as well as data flow from the community to the health facility. This should be presented in a table (7 </w:t>
      </w:r>
      <w:r>
        <w:rPr>
          <w:spacing w:val="-2"/>
          <w:sz w:val="24"/>
        </w:rPr>
        <w:t>points).</w:t>
      </w:r>
    </w:p>
    <w:p w14:paraId="7C3C427F" w14:textId="77777777" w:rsidR="001F43BA" w:rsidRDefault="001B2495">
      <w:pPr>
        <w:pStyle w:val="ListParagraph"/>
        <w:numPr>
          <w:ilvl w:val="0"/>
          <w:numId w:val="1"/>
        </w:numPr>
        <w:tabs>
          <w:tab w:val="left" w:pos="1080"/>
        </w:tabs>
        <w:spacing w:line="355" w:lineRule="auto"/>
        <w:ind w:right="356"/>
        <w:rPr>
          <w:sz w:val="24"/>
        </w:rPr>
      </w:pPr>
      <w:r>
        <w:rPr>
          <w:sz w:val="24"/>
        </w:rPr>
        <w:t>Briefly describe factors you would take into consideration to set realistic targets for any one of the indicators you have mentioned above, based on the background you provided for the county (3</w:t>
      </w:r>
      <w:r>
        <w:rPr>
          <w:spacing w:val="40"/>
          <w:sz w:val="24"/>
        </w:rPr>
        <w:t xml:space="preserve"> </w:t>
      </w:r>
      <w:r>
        <w:rPr>
          <w:sz w:val="24"/>
        </w:rPr>
        <w:t>points).</w:t>
      </w:r>
    </w:p>
    <w:p w14:paraId="7C3C4281" w14:textId="1089EEBC" w:rsidR="001F43BA" w:rsidRDefault="001B2495" w:rsidP="002C79AF">
      <w:pPr>
        <w:pStyle w:val="ListParagraph"/>
        <w:numPr>
          <w:ilvl w:val="0"/>
          <w:numId w:val="1"/>
        </w:numPr>
        <w:tabs>
          <w:tab w:val="left" w:pos="1080"/>
        </w:tabs>
        <w:spacing w:before="5" w:line="357" w:lineRule="auto"/>
        <w:ind w:right="354"/>
      </w:pPr>
      <w:r>
        <w:rPr>
          <w:sz w:val="24"/>
        </w:rPr>
        <w:t xml:space="preserve">Describe how performance will be jointly tracked and reviewed with the TB coordinators, health care workers, community health promoters, and other community health actors, and how key action plans will be implemented (10 </w:t>
      </w:r>
      <w:r>
        <w:rPr>
          <w:spacing w:val="-2"/>
          <w:sz w:val="24"/>
        </w:rPr>
        <w:t>points).</w:t>
      </w:r>
    </w:p>
    <w:p w14:paraId="7C3C4282" w14:textId="77777777" w:rsidR="001F43BA" w:rsidRDefault="001B2495">
      <w:pPr>
        <w:spacing w:before="1"/>
        <w:ind w:left="360"/>
        <w:rPr>
          <w:rFonts w:ascii="Arial"/>
          <w:b/>
          <w:sz w:val="24"/>
        </w:rPr>
      </w:pPr>
      <w:r>
        <w:rPr>
          <w:rFonts w:ascii="Arial"/>
          <w:b/>
          <w:sz w:val="24"/>
        </w:rPr>
        <w:t>Section</w:t>
      </w:r>
      <w:r>
        <w:rPr>
          <w:rFonts w:ascii="Arial"/>
          <w:b/>
          <w:spacing w:val="-5"/>
          <w:sz w:val="24"/>
        </w:rPr>
        <w:t xml:space="preserve"> </w:t>
      </w:r>
      <w:r>
        <w:rPr>
          <w:rFonts w:ascii="Arial"/>
          <w:b/>
          <w:sz w:val="24"/>
        </w:rPr>
        <w:t>2: Administration</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Management</w:t>
      </w:r>
      <w:r>
        <w:rPr>
          <w:rFonts w:ascii="Arial"/>
          <w:b/>
          <w:spacing w:val="-3"/>
          <w:sz w:val="24"/>
        </w:rPr>
        <w:t xml:space="preserve"> </w:t>
      </w:r>
      <w:r>
        <w:rPr>
          <w:rFonts w:ascii="Arial"/>
          <w:b/>
          <w:sz w:val="24"/>
        </w:rPr>
        <w:t>(</w:t>
      </w:r>
      <w:r>
        <w:rPr>
          <w:rFonts w:ascii="Arial"/>
          <w:b/>
          <w:sz w:val="24"/>
          <w:u w:val="single"/>
        </w:rPr>
        <w:t>10</w:t>
      </w:r>
      <w:r>
        <w:rPr>
          <w:rFonts w:ascii="Arial"/>
          <w:b/>
          <w:spacing w:val="-5"/>
          <w:sz w:val="24"/>
          <w:u w:val="single"/>
        </w:rPr>
        <w:t xml:space="preserve"> </w:t>
      </w:r>
      <w:r>
        <w:rPr>
          <w:rFonts w:ascii="Arial"/>
          <w:b/>
          <w:spacing w:val="-2"/>
          <w:sz w:val="24"/>
          <w:u w:val="single"/>
        </w:rPr>
        <w:t>points</w:t>
      </w:r>
      <w:r>
        <w:rPr>
          <w:rFonts w:ascii="Arial"/>
          <w:b/>
          <w:spacing w:val="-2"/>
          <w:sz w:val="24"/>
        </w:rPr>
        <w:t>):</w:t>
      </w:r>
    </w:p>
    <w:p w14:paraId="7C3C4283" w14:textId="77777777" w:rsidR="001F43BA" w:rsidRDefault="001B2495">
      <w:pPr>
        <w:pStyle w:val="ListParagraph"/>
        <w:numPr>
          <w:ilvl w:val="0"/>
          <w:numId w:val="1"/>
        </w:numPr>
        <w:tabs>
          <w:tab w:val="left" w:pos="1080"/>
        </w:tabs>
        <w:spacing w:before="137" w:line="350" w:lineRule="auto"/>
        <w:ind w:right="352"/>
        <w:jc w:val="left"/>
        <w:rPr>
          <w:sz w:val="24"/>
        </w:rPr>
      </w:pPr>
      <w:r>
        <w:rPr>
          <w:sz w:val="24"/>
        </w:rPr>
        <w:t>Explain the systems and processes you will put in place to manage the proposed activities and the resources of the program. (3 points)</w:t>
      </w:r>
    </w:p>
    <w:p w14:paraId="7C3C4284" w14:textId="77777777" w:rsidR="001F43BA" w:rsidRDefault="001B2495">
      <w:pPr>
        <w:pStyle w:val="ListParagraph"/>
        <w:numPr>
          <w:ilvl w:val="0"/>
          <w:numId w:val="1"/>
        </w:numPr>
        <w:tabs>
          <w:tab w:val="left" w:pos="1080"/>
        </w:tabs>
        <w:spacing w:before="13"/>
        <w:jc w:val="left"/>
        <w:rPr>
          <w:sz w:val="24"/>
        </w:rPr>
      </w:pPr>
      <w:r>
        <w:rPr>
          <w:sz w:val="24"/>
        </w:rPr>
        <w:t>Describe</w:t>
      </w:r>
      <w:r>
        <w:rPr>
          <w:spacing w:val="-4"/>
          <w:sz w:val="24"/>
        </w:rPr>
        <w:t xml:space="preserve"> </w:t>
      </w:r>
      <w:r>
        <w:rPr>
          <w:sz w:val="24"/>
        </w:rPr>
        <w:t>the</w:t>
      </w:r>
      <w:r>
        <w:rPr>
          <w:spacing w:val="-4"/>
          <w:sz w:val="24"/>
        </w:rPr>
        <w:t xml:space="preserve"> </w:t>
      </w:r>
      <w:r>
        <w:rPr>
          <w:sz w:val="24"/>
        </w:rPr>
        <w:t>procurement</w:t>
      </w:r>
      <w:r>
        <w:rPr>
          <w:spacing w:val="-4"/>
          <w:sz w:val="24"/>
        </w:rPr>
        <w:t xml:space="preserve"> </w:t>
      </w:r>
      <w:r>
        <w:rPr>
          <w:sz w:val="24"/>
        </w:rPr>
        <w:t>processes</w:t>
      </w:r>
      <w:r>
        <w:rPr>
          <w:spacing w:val="-7"/>
          <w:sz w:val="24"/>
        </w:rPr>
        <w:t xml:space="preserve"> </w:t>
      </w:r>
      <w:r>
        <w:rPr>
          <w:sz w:val="24"/>
        </w:rPr>
        <w:t>of</w:t>
      </w:r>
      <w:r>
        <w:rPr>
          <w:spacing w:val="-2"/>
          <w:sz w:val="24"/>
        </w:rPr>
        <w:t xml:space="preserve"> </w:t>
      </w:r>
      <w:r>
        <w:rPr>
          <w:sz w:val="24"/>
        </w:rPr>
        <w:t>your</w:t>
      </w:r>
      <w:r>
        <w:rPr>
          <w:spacing w:val="-7"/>
          <w:sz w:val="24"/>
        </w:rPr>
        <w:t xml:space="preserve"> </w:t>
      </w:r>
      <w:r>
        <w:rPr>
          <w:sz w:val="24"/>
        </w:rPr>
        <w:t>organization (5</w:t>
      </w:r>
      <w:r>
        <w:rPr>
          <w:spacing w:val="-5"/>
          <w:sz w:val="24"/>
        </w:rPr>
        <w:t xml:space="preserve"> </w:t>
      </w:r>
      <w:r>
        <w:rPr>
          <w:spacing w:val="-2"/>
          <w:sz w:val="24"/>
        </w:rPr>
        <w:t>points).</w:t>
      </w:r>
    </w:p>
    <w:p w14:paraId="7C3C4285" w14:textId="77777777" w:rsidR="001F43BA" w:rsidRDefault="001B2495">
      <w:pPr>
        <w:pStyle w:val="ListParagraph"/>
        <w:numPr>
          <w:ilvl w:val="0"/>
          <w:numId w:val="1"/>
        </w:numPr>
        <w:tabs>
          <w:tab w:val="left" w:pos="1080"/>
        </w:tabs>
        <w:spacing w:before="136" w:line="350" w:lineRule="auto"/>
        <w:ind w:right="365"/>
        <w:jc w:val="left"/>
        <w:rPr>
          <w:sz w:val="24"/>
        </w:rPr>
      </w:pPr>
      <w:r>
        <w:rPr>
          <w:sz w:val="24"/>
        </w:rPr>
        <w:t>Explain</w:t>
      </w:r>
      <w:r>
        <w:rPr>
          <w:spacing w:val="34"/>
          <w:sz w:val="24"/>
        </w:rPr>
        <w:t xml:space="preserve"> </w:t>
      </w:r>
      <w:r>
        <w:rPr>
          <w:sz w:val="24"/>
        </w:rPr>
        <w:t>how</w:t>
      </w:r>
      <w:r>
        <w:rPr>
          <w:spacing w:val="32"/>
          <w:sz w:val="24"/>
        </w:rPr>
        <w:t xml:space="preserve"> </w:t>
      </w:r>
      <w:r>
        <w:rPr>
          <w:sz w:val="24"/>
        </w:rPr>
        <w:t>you</w:t>
      </w:r>
      <w:r>
        <w:rPr>
          <w:spacing w:val="34"/>
          <w:sz w:val="24"/>
        </w:rPr>
        <w:t xml:space="preserve"> </w:t>
      </w:r>
      <w:r>
        <w:rPr>
          <w:sz w:val="24"/>
        </w:rPr>
        <w:t>will</w:t>
      </w:r>
      <w:r>
        <w:rPr>
          <w:spacing w:val="35"/>
          <w:sz w:val="24"/>
        </w:rPr>
        <w:t xml:space="preserve"> </w:t>
      </w:r>
      <w:r>
        <w:rPr>
          <w:sz w:val="24"/>
        </w:rPr>
        <w:t>work</w:t>
      </w:r>
      <w:r>
        <w:rPr>
          <w:spacing w:val="35"/>
          <w:sz w:val="24"/>
        </w:rPr>
        <w:t xml:space="preserve"> </w:t>
      </w:r>
      <w:r>
        <w:rPr>
          <w:sz w:val="24"/>
        </w:rPr>
        <w:t>with</w:t>
      </w:r>
      <w:r>
        <w:rPr>
          <w:spacing w:val="34"/>
          <w:sz w:val="24"/>
        </w:rPr>
        <w:t xml:space="preserve"> </w:t>
      </w:r>
      <w:r>
        <w:rPr>
          <w:sz w:val="24"/>
        </w:rPr>
        <w:t>the</w:t>
      </w:r>
      <w:r>
        <w:rPr>
          <w:spacing w:val="34"/>
          <w:sz w:val="24"/>
        </w:rPr>
        <w:t xml:space="preserve"> </w:t>
      </w:r>
      <w:r>
        <w:rPr>
          <w:sz w:val="24"/>
        </w:rPr>
        <w:t>governance</w:t>
      </w:r>
      <w:r>
        <w:rPr>
          <w:spacing w:val="34"/>
          <w:sz w:val="24"/>
        </w:rPr>
        <w:t xml:space="preserve"> </w:t>
      </w:r>
      <w:r>
        <w:rPr>
          <w:sz w:val="24"/>
        </w:rPr>
        <w:t>of</w:t>
      </w:r>
      <w:r>
        <w:rPr>
          <w:spacing w:val="34"/>
          <w:sz w:val="24"/>
        </w:rPr>
        <w:t xml:space="preserve"> </w:t>
      </w:r>
      <w:r>
        <w:rPr>
          <w:sz w:val="24"/>
        </w:rPr>
        <w:t>your</w:t>
      </w:r>
      <w:r>
        <w:rPr>
          <w:spacing w:val="33"/>
          <w:sz w:val="24"/>
        </w:rPr>
        <w:t xml:space="preserve"> </w:t>
      </w:r>
      <w:r>
        <w:rPr>
          <w:sz w:val="24"/>
        </w:rPr>
        <w:t>organization</w:t>
      </w:r>
      <w:r>
        <w:rPr>
          <w:spacing w:val="34"/>
          <w:sz w:val="24"/>
        </w:rPr>
        <w:t xml:space="preserve"> </w:t>
      </w:r>
      <w:r>
        <w:rPr>
          <w:sz w:val="24"/>
        </w:rPr>
        <w:t>to</w:t>
      </w:r>
      <w:r>
        <w:rPr>
          <w:spacing w:val="34"/>
          <w:sz w:val="24"/>
        </w:rPr>
        <w:t xml:space="preserve"> </w:t>
      </w:r>
      <w:r>
        <w:rPr>
          <w:sz w:val="24"/>
        </w:rPr>
        <w:t>ensure timely implementation and oversight (2 points)</w:t>
      </w:r>
    </w:p>
    <w:p w14:paraId="7C3C4286" w14:textId="77777777" w:rsidR="001F43BA" w:rsidRDefault="001B2495">
      <w:pPr>
        <w:spacing w:before="132"/>
        <w:ind w:left="360"/>
        <w:rPr>
          <w:rFonts w:ascii="Arial"/>
          <w:b/>
          <w:sz w:val="24"/>
        </w:rPr>
      </w:pPr>
      <w:r>
        <w:rPr>
          <w:rFonts w:ascii="Arial"/>
          <w:b/>
          <w:sz w:val="24"/>
        </w:rPr>
        <w:t>Section</w:t>
      </w:r>
      <w:r>
        <w:rPr>
          <w:rFonts w:ascii="Arial"/>
          <w:b/>
          <w:spacing w:val="-2"/>
          <w:sz w:val="24"/>
        </w:rPr>
        <w:t xml:space="preserve"> </w:t>
      </w:r>
      <w:r>
        <w:rPr>
          <w:rFonts w:ascii="Arial"/>
          <w:b/>
          <w:sz w:val="24"/>
        </w:rPr>
        <w:t>3:</w:t>
      </w:r>
      <w:r>
        <w:rPr>
          <w:rFonts w:ascii="Arial"/>
          <w:b/>
          <w:spacing w:val="-1"/>
          <w:sz w:val="24"/>
        </w:rPr>
        <w:t xml:space="preserve"> </w:t>
      </w:r>
      <w:r>
        <w:rPr>
          <w:rFonts w:ascii="Arial"/>
          <w:b/>
          <w:sz w:val="24"/>
        </w:rPr>
        <w:t>Budget</w:t>
      </w:r>
      <w:r>
        <w:rPr>
          <w:rFonts w:ascii="Arial"/>
          <w:b/>
          <w:spacing w:val="-2"/>
          <w:sz w:val="24"/>
        </w:rPr>
        <w:t xml:space="preserve"> </w:t>
      </w:r>
      <w:r>
        <w:rPr>
          <w:rFonts w:ascii="Arial"/>
          <w:b/>
          <w:sz w:val="24"/>
        </w:rPr>
        <w:t>and</w:t>
      </w:r>
      <w:r>
        <w:rPr>
          <w:rFonts w:ascii="Arial"/>
          <w:b/>
          <w:spacing w:val="-2"/>
          <w:sz w:val="24"/>
        </w:rPr>
        <w:t xml:space="preserve"> </w:t>
      </w:r>
      <w:r>
        <w:rPr>
          <w:rFonts w:ascii="Arial"/>
          <w:b/>
          <w:sz w:val="24"/>
        </w:rPr>
        <w:t>Work</w:t>
      </w:r>
      <w:r>
        <w:rPr>
          <w:rFonts w:ascii="Arial"/>
          <w:b/>
          <w:spacing w:val="-2"/>
          <w:sz w:val="24"/>
        </w:rPr>
        <w:t xml:space="preserve"> </w:t>
      </w:r>
      <w:r>
        <w:rPr>
          <w:rFonts w:ascii="Arial"/>
          <w:b/>
          <w:sz w:val="24"/>
        </w:rPr>
        <w:t>Plan</w:t>
      </w:r>
      <w:r>
        <w:rPr>
          <w:rFonts w:ascii="Arial"/>
          <w:b/>
          <w:spacing w:val="-2"/>
          <w:sz w:val="24"/>
        </w:rPr>
        <w:t xml:space="preserve"> </w:t>
      </w:r>
      <w:r>
        <w:rPr>
          <w:rFonts w:ascii="Arial"/>
          <w:b/>
          <w:sz w:val="24"/>
        </w:rPr>
        <w:t>(</w:t>
      </w:r>
      <w:r>
        <w:rPr>
          <w:rFonts w:ascii="Arial"/>
          <w:b/>
          <w:sz w:val="24"/>
          <w:u w:val="single"/>
        </w:rPr>
        <w:t>5</w:t>
      </w:r>
      <w:r>
        <w:rPr>
          <w:rFonts w:ascii="Arial"/>
          <w:b/>
          <w:spacing w:val="-4"/>
          <w:sz w:val="24"/>
          <w:u w:val="single"/>
        </w:rPr>
        <w:t xml:space="preserve"> </w:t>
      </w:r>
      <w:r>
        <w:rPr>
          <w:rFonts w:ascii="Arial"/>
          <w:b/>
          <w:spacing w:val="-2"/>
          <w:sz w:val="24"/>
          <w:u w:val="single"/>
        </w:rPr>
        <w:t>points</w:t>
      </w:r>
      <w:r>
        <w:rPr>
          <w:rFonts w:ascii="Arial"/>
          <w:b/>
          <w:spacing w:val="-2"/>
          <w:sz w:val="24"/>
        </w:rPr>
        <w:t>):</w:t>
      </w:r>
    </w:p>
    <w:p w14:paraId="7C3C4287" w14:textId="77777777" w:rsidR="001F43BA" w:rsidRDefault="001B2495">
      <w:pPr>
        <w:pStyle w:val="BodyText"/>
        <w:spacing w:before="136" w:line="360" w:lineRule="auto"/>
        <w:ind w:left="360" w:right="357"/>
        <w:jc w:val="both"/>
      </w:pPr>
      <w:r>
        <w:t>Under</w:t>
      </w:r>
      <w:r>
        <w:rPr>
          <w:spacing w:val="-3"/>
        </w:rPr>
        <w:t xml:space="preserve"> </w:t>
      </w:r>
      <w:r>
        <w:t>this</w:t>
      </w:r>
      <w:r>
        <w:rPr>
          <w:spacing w:val="-3"/>
        </w:rPr>
        <w:t xml:space="preserve"> </w:t>
      </w:r>
      <w:r>
        <w:t>section,</w:t>
      </w:r>
      <w:r>
        <w:rPr>
          <w:spacing w:val="-5"/>
        </w:rPr>
        <w:t xml:space="preserve"> </w:t>
      </w:r>
      <w:r>
        <w:t>prepare</w:t>
      </w:r>
      <w:r>
        <w:rPr>
          <w:spacing w:val="-3"/>
        </w:rPr>
        <w:t xml:space="preserve"> </w:t>
      </w:r>
      <w:r>
        <w:t>a</w:t>
      </w:r>
      <w:r>
        <w:rPr>
          <w:spacing w:val="-4"/>
        </w:rPr>
        <w:t xml:space="preserve"> </w:t>
      </w:r>
      <w:r>
        <w:t>one-year</w:t>
      </w:r>
      <w:r>
        <w:rPr>
          <w:spacing w:val="-3"/>
        </w:rPr>
        <w:t xml:space="preserve"> </w:t>
      </w:r>
      <w:r>
        <w:t>budget</w:t>
      </w:r>
      <w:r>
        <w:rPr>
          <w:spacing w:val="-3"/>
        </w:rPr>
        <w:t xml:space="preserve"> </w:t>
      </w:r>
      <w:r>
        <w:t>and</w:t>
      </w:r>
      <w:r>
        <w:rPr>
          <w:spacing w:val="-3"/>
        </w:rPr>
        <w:t xml:space="preserve"> </w:t>
      </w:r>
      <w:r>
        <w:t>work</w:t>
      </w:r>
      <w:r>
        <w:rPr>
          <w:spacing w:val="-3"/>
        </w:rPr>
        <w:t xml:space="preserve"> </w:t>
      </w:r>
      <w:r>
        <w:t>plan</w:t>
      </w:r>
      <w:r>
        <w:rPr>
          <w:spacing w:val="-2"/>
        </w:rPr>
        <w:t xml:space="preserve"> </w:t>
      </w:r>
      <w:r>
        <w:t>based</w:t>
      </w:r>
      <w:r>
        <w:rPr>
          <w:spacing w:val="-5"/>
        </w:rPr>
        <w:t xml:space="preserve"> </w:t>
      </w:r>
      <w:r>
        <w:t>on</w:t>
      </w:r>
      <w:r>
        <w:rPr>
          <w:spacing w:val="-3"/>
        </w:rPr>
        <w:t xml:space="preserve"> </w:t>
      </w:r>
      <w:r>
        <w:t>the</w:t>
      </w:r>
      <w:r>
        <w:rPr>
          <w:spacing w:val="-3"/>
        </w:rPr>
        <w:t xml:space="preserve"> </w:t>
      </w:r>
      <w:r>
        <w:t>activities you have proposed above, with 70% of the budget allocated to direct project activities and 30% to program management (Administration, HR and M&amp;E).</w:t>
      </w:r>
    </w:p>
    <w:p w14:paraId="7C3C428A" w14:textId="77777777" w:rsidR="001F43BA" w:rsidRDefault="001F43BA" w:rsidP="002C79AF">
      <w:pPr>
        <w:pStyle w:val="BodyText"/>
        <w:spacing w:before="2"/>
      </w:pPr>
    </w:p>
    <w:p w14:paraId="7C3C428C" w14:textId="205E50BC" w:rsidR="001F43BA" w:rsidRPr="002C79AF" w:rsidRDefault="001B2495" w:rsidP="002C79AF">
      <w:pPr>
        <w:ind w:right="335"/>
        <w:rPr>
          <w:rFonts w:ascii="Arial"/>
          <w:b/>
          <w:i/>
          <w:sz w:val="24"/>
          <w:szCs w:val="24"/>
        </w:rPr>
        <w:sectPr w:rsidR="001F43BA" w:rsidRPr="002C79AF">
          <w:pgSz w:w="12240" w:h="15840"/>
          <w:pgMar w:top="1980" w:right="1080" w:bottom="1260" w:left="1080" w:header="613" w:footer="1061" w:gutter="0"/>
          <w:cols w:space="720"/>
        </w:sectPr>
      </w:pPr>
      <w:r w:rsidRPr="002C79AF">
        <w:rPr>
          <w:rFonts w:ascii="Arial"/>
          <w:b/>
          <w:i/>
          <w:sz w:val="24"/>
          <w:szCs w:val="24"/>
          <w:u w:val="single"/>
        </w:rPr>
        <w:t>Applicants who will score at least 60% in the technical application will proceed to</w:t>
      </w:r>
      <w:r w:rsidRPr="002C79AF">
        <w:rPr>
          <w:rFonts w:ascii="Arial"/>
          <w:b/>
          <w:i/>
          <w:sz w:val="24"/>
          <w:szCs w:val="24"/>
        </w:rPr>
        <w:t xml:space="preserve"> </w:t>
      </w:r>
      <w:r w:rsidRPr="002C79AF">
        <w:rPr>
          <w:rFonts w:ascii="Arial"/>
          <w:b/>
          <w:i/>
          <w:sz w:val="24"/>
          <w:szCs w:val="24"/>
          <w:u w:val="single"/>
        </w:rPr>
        <w:t>the capacity</w:t>
      </w:r>
      <w:r w:rsidRPr="002C79AF">
        <w:rPr>
          <w:rFonts w:ascii="Arial"/>
          <w:b/>
          <w:i/>
          <w:spacing w:val="3"/>
          <w:sz w:val="24"/>
          <w:szCs w:val="24"/>
          <w:u w:val="single"/>
        </w:rPr>
        <w:t xml:space="preserve"> </w:t>
      </w:r>
      <w:r w:rsidRPr="002C79AF">
        <w:rPr>
          <w:rFonts w:ascii="Arial"/>
          <w:b/>
          <w:i/>
          <w:sz w:val="24"/>
          <w:szCs w:val="24"/>
          <w:u w:val="single"/>
        </w:rPr>
        <w:t>assessment</w:t>
      </w:r>
      <w:r w:rsidRPr="002C79AF">
        <w:rPr>
          <w:rFonts w:ascii="Arial"/>
          <w:b/>
          <w:i/>
          <w:spacing w:val="2"/>
          <w:sz w:val="24"/>
          <w:szCs w:val="24"/>
          <w:u w:val="single"/>
        </w:rPr>
        <w:t xml:space="preserve"> </w:t>
      </w:r>
      <w:r w:rsidRPr="002C79AF">
        <w:rPr>
          <w:rFonts w:ascii="Arial"/>
          <w:b/>
          <w:i/>
          <w:sz w:val="24"/>
          <w:szCs w:val="24"/>
          <w:u w:val="single"/>
        </w:rPr>
        <w:t>stage.</w:t>
      </w:r>
      <w:r w:rsidRPr="002C79AF">
        <w:rPr>
          <w:rFonts w:ascii="Arial"/>
          <w:b/>
          <w:i/>
          <w:spacing w:val="6"/>
          <w:sz w:val="24"/>
          <w:szCs w:val="24"/>
          <w:u w:val="single"/>
        </w:rPr>
        <w:t xml:space="preserve"> </w:t>
      </w:r>
      <w:r w:rsidRPr="002C79AF">
        <w:rPr>
          <w:rFonts w:ascii="Arial"/>
          <w:b/>
          <w:i/>
          <w:sz w:val="24"/>
          <w:szCs w:val="24"/>
          <w:u w:val="single"/>
        </w:rPr>
        <w:t>The</w:t>
      </w:r>
      <w:r w:rsidRPr="002C79AF">
        <w:rPr>
          <w:rFonts w:ascii="Arial"/>
          <w:b/>
          <w:i/>
          <w:spacing w:val="3"/>
          <w:sz w:val="24"/>
          <w:szCs w:val="24"/>
          <w:u w:val="single"/>
        </w:rPr>
        <w:t xml:space="preserve"> </w:t>
      </w:r>
      <w:r w:rsidRPr="002C79AF">
        <w:rPr>
          <w:rFonts w:ascii="Arial"/>
          <w:b/>
          <w:i/>
          <w:sz w:val="24"/>
          <w:szCs w:val="24"/>
          <w:u w:val="single"/>
        </w:rPr>
        <w:t>final</w:t>
      </w:r>
      <w:r w:rsidRPr="002C79AF">
        <w:rPr>
          <w:rFonts w:ascii="Arial"/>
          <w:b/>
          <w:i/>
          <w:spacing w:val="1"/>
          <w:sz w:val="24"/>
          <w:szCs w:val="24"/>
          <w:u w:val="single"/>
        </w:rPr>
        <w:t xml:space="preserve"> </w:t>
      </w:r>
      <w:r w:rsidRPr="002C79AF">
        <w:rPr>
          <w:rFonts w:ascii="Arial"/>
          <w:b/>
          <w:i/>
          <w:sz w:val="24"/>
          <w:szCs w:val="24"/>
          <w:u w:val="single"/>
        </w:rPr>
        <w:t>total</w:t>
      </w:r>
      <w:r w:rsidRPr="002C79AF">
        <w:rPr>
          <w:rFonts w:ascii="Arial"/>
          <w:b/>
          <w:i/>
          <w:spacing w:val="3"/>
          <w:sz w:val="24"/>
          <w:szCs w:val="24"/>
          <w:u w:val="single"/>
        </w:rPr>
        <w:t xml:space="preserve"> </w:t>
      </w:r>
      <w:r w:rsidRPr="002C79AF">
        <w:rPr>
          <w:rFonts w:ascii="Arial"/>
          <w:b/>
          <w:i/>
          <w:sz w:val="24"/>
          <w:szCs w:val="24"/>
          <w:u w:val="single"/>
        </w:rPr>
        <w:t>score</w:t>
      </w:r>
      <w:r w:rsidRPr="002C79AF">
        <w:rPr>
          <w:rFonts w:ascii="Arial"/>
          <w:b/>
          <w:i/>
          <w:spacing w:val="1"/>
          <w:sz w:val="24"/>
          <w:szCs w:val="24"/>
          <w:u w:val="single"/>
        </w:rPr>
        <w:t xml:space="preserve"> </w:t>
      </w:r>
      <w:r w:rsidRPr="002C79AF">
        <w:rPr>
          <w:rFonts w:ascii="Arial"/>
          <w:b/>
          <w:i/>
          <w:sz w:val="24"/>
          <w:szCs w:val="24"/>
          <w:u w:val="single"/>
        </w:rPr>
        <w:t>will be</w:t>
      </w:r>
      <w:r w:rsidRPr="002C79AF">
        <w:rPr>
          <w:rFonts w:ascii="Arial"/>
          <w:b/>
          <w:i/>
          <w:spacing w:val="3"/>
          <w:sz w:val="24"/>
          <w:szCs w:val="24"/>
          <w:u w:val="single"/>
        </w:rPr>
        <w:t xml:space="preserve"> </w:t>
      </w:r>
      <w:r w:rsidRPr="002C79AF">
        <w:rPr>
          <w:rFonts w:ascii="Arial"/>
          <w:b/>
          <w:i/>
          <w:sz w:val="24"/>
          <w:szCs w:val="24"/>
          <w:u w:val="single"/>
        </w:rPr>
        <w:t>a</w:t>
      </w:r>
      <w:r w:rsidRPr="002C79AF">
        <w:rPr>
          <w:rFonts w:ascii="Arial"/>
          <w:b/>
          <w:i/>
          <w:spacing w:val="-1"/>
          <w:sz w:val="24"/>
          <w:szCs w:val="24"/>
          <w:u w:val="single"/>
        </w:rPr>
        <w:t xml:space="preserve"> </w:t>
      </w:r>
      <w:r w:rsidRPr="002C79AF">
        <w:rPr>
          <w:rFonts w:ascii="Arial"/>
          <w:b/>
          <w:i/>
          <w:sz w:val="24"/>
          <w:szCs w:val="24"/>
          <w:u w:val="single"/>
        </w:rPr>
        <w:t>weighted</w:t>
      </w:r>
      <w:r w:rsidRPr="002C79AF">
        <w:rPr>
          <w:rFonts w:ascii="Arial"/>
          <w:b/>
          <w:i/>
          <w:spacing w:val="3"/>
          <w:sz w:val="24"/>
          <w:szCs w:val="24"/>
          <w:u w:val="single"/>
        </w:rPr>
        <w:t xml:space="preserve"> </w:t>
      </w:r>
      <w:r w:rsidRPr="002C79AF">
        <w:rPr>
          <w:rFonts w:ascii="Arial"/>
          <w:b/>
          <w:i/>
          <w:sz w:val="24"/>
          <w:szCs w:val="24"/>
          <w:u w:val="single"/>
        </w:rPr>
        <w:t>average</w:t>
      </w:r>
      <w:r w:rsidRPr="002C79AF">
        <w:rPr>
          <w:rFonts w:ascii="Arial"/>
          <w:b/>
          <w:i/>
          <w:spacing w:val="3"/>
          <w:sz w:val="24"/>
          <w:szCs w:val="24"/>
          <w:u w:val="single"/>
        </w:rPr>
        <w:t xml:space="preserve"> </w:t>
      </w:r>
      <w:r w:rsidRPr="002C79AF">
        <w:rPr>
          <w:rFonts w:ascii="Arial"/>
          <w:b/>
          <w:i/>
          <w:spacing w:val="-5"/>
          <w:sz w:val="24"/>
          <w:szCs w:val="24"/>
          <w:u w:val="single"/>
        </w:rPr>
        <w:t>o</w:t>
      </w:r>
      <w:r w:rsidR="002C79AF" w:rsidRPr="002C79AF">
        <w:rPr>
          <w:rFonts w:ascii="Arial"/>
          <w:b/>
          <w:i/>
          <w:sz w:val="24"/>
          <w:szCs w:val="24"/>
        </w:rPr>
        <w:t>f</w:t>
      </w:r>
    </w:p>
    <w:p w14:paraId="7C3C428E" w14:textId="77777777" w:rsidR="001F43BA" w:rsidRPr="002C79AF" w:rsidRDefault="001B2495" w:rsidP="002C79AF">
      <w:pPr>
        <w:ind w:right="335"/>
        <w:rPr>
          <w:rFonts w:ascii="Arial"/>
          <w:b/>
          <w:i/>
          <w:sz w:val="24"/>
          <w:szCs w:val="24"/>
        </w:rPr>
      </w:pPr>
      <w:r w:rsidRPr="002C79AF">
        <w:rPr>
          <w:rFonts w:ascii="Arial"/>
          <w:b/>
          <w:i/>
          <w:sz w:val="24"/>
          <w:szCs w:val="24"/>
          <w:u w:val="single"/>
        </w:rPr>
        <w:lastRenderedPageBreak/>
        <w:t>the technical evaluation and capacity assessment (70% from technical evaluation</w:t>
      </w:r>
      <w:r w:rsidRPr="002C79AF">
        <w:rPr>
          <w:rFonts w:ascii="Arial"/>
          <w:b/>
          <w:i/>
          <w:sz w:val="24"/>
          <w:szCs w:val="24"/>
        </w:rPr>
        <w:t xml:space="preserve"> </w:t>
      </w:r>
      <w:r w:rsidRPr="002C79AF">
        <w:rPr>
          <w:rFonts w:ascii="Arial"/>
          <w:b/>
          <w:i/>
          <w:sz w:val="24"/>
          <w:szCs w:val="24"/>
          <w:u w:val="single"/>
        </w:rPr>
        <w:t>and 30% from the capacity assessment)</w:t>
      </w:r>
    </w:p>
    <w:p w14:paraId="7C3C428F" w14:textId="77777777" w:rsidR="001F43BA" w:rsidRDefault="001F43BA">
      <w:pPr>
        <w:pStyle w:val="BodyText"/>
        <w:rPr>
          <w:rFonts w:ascii="Arial"/>
          <w:b/>
          <w:i/>
        </w:rPr>
      </w:pPr>
    </w:p>
    <w:p w14:paraId="7C3C4290" w14:textId="34BCFD8E" w:rsidR="001F43BA" w:rsidRPr="00B53597" w:rsidRDefault="00CC607D">
      <w:pPr>
        <w:pStyle w:val="BodyText"/>
        <w:rPr>
          <w:b/>
          <w:bCs/>
          <w:i/>
          <w:iCs/>
          <w:szCs w:val="22"/>
        </w:rPr>
      </w:pPr>
      <w:r w:rsidRPr="00B53597">
        <w:rPr>
          <w:b/>
          <w:bCs/>
          <w:i/>
          <w:iCs/>
          <w:szCs w:val="22"/>
        </w:rPr>
        <w:t>Additional guidance on document pagination</w:t>
      </w:r>
    </w:p>
    <w:p w14:paraId="7C3C4291" w14:textId="77777777" w:rsidR="001F43BA" w:rsidRPr="00B53597" w:rsidRDefault="001F43BA">
      <w:pPr>
        <w:pStyle w:val="BodyText"/>
        <w:rPr>
          <w:i/>
          <w:iCs/>
          <w:szCs w:val="22"/>
        </w:rPr>
      </w:pPr>
    </w:p>
    <w:p w14:paraId="3EE3D846" w14:textId="6542B4E9" w:rsidR="00B53597" w:rsidRPr="00B53597" w:rsidRDefault="00B53597" w:rsidP="00B53597">
      <w:pPr>
        <w:pStyle w:val="BodyText"/>
        <w:numPr>
          <w:ilvl w:val="2"/>
          <w:numId w:val="6"/>
        </w:numPr>
        <w:tabs>
          <w:tab w:val="left" w:pos="1134"/>
        </w:tabs>
        <w:autoSpaceDE/>
        <w:autoSpaceDN/>
        <w:spacing w:before="35" w:line="276" w:lineRule="auto"/>
        <w:ind w:right="157"/>
        <w:jc w:val="both"/>
        <w:rPr>
          <w:i/>
          <w:iCs/>
          <w:szCs w:val="22"/>
        </w:rPr>
      </w:pPr>
      <w:r w:rsidRPr="00B53597">
        <w:rPr>
          <w:i/>
          <w:iCs/>
          <w:szCs w:val="22"/>
        </w:rPr>
        <w:t xml:space="preserve">The final bound tender document should be serially paginated (All pages in the document from top page (immediately after top cover) to the last page (one before back cover) including table of content, separators, brochures, bank deposit slip and any other attachments) in a continuous ascending order from the first page to the last in this format; </w:t>
      </w:r>
      <w:r w:rsidRPr="002C79AF">
        <w:rPr>
          <w:b/>
          <w:bCs/>
          <w:i/>
          <w:iCs/>
          <w:szCs w:val="22"/>
        </w:rPr>
        <w:t>1,2,3……n</w:t>
      </w:r>
      <w:r w:rsidRPr="00B53597">
        <w:rPr>
          <w:i/>
          <w:iCs/>
          <w:szCs w:val="22"/>
        </w:rPr>
        <w:t xml:space="preserve"> where n is the last numerical page number.</w:t>
      </w:r>
    </w:p>
    <w:p w14:paraId="033FF824" w14:textId="78CE79B8" w:rsidR="00B53597" w:rsidRPr="00B53597" w:rsidRDefault="00B53597" w:rsidP="00B53597">
      <w:pPr>
        <w:pStyle w:val="BodyText"/>
        <w:numPr>
          <w:ilvl w:val="2"/>
          <w:numId w:val="6"/>
        </w:numPr>
        <w:tabs>
          <w:tab w:val="left" w:pos="1134"/>
        </w:tabs>
        <w:autoSpaceDE/>
        <w:autoSpaceDN/>
        <w:spacing w:before="35" w:line="276" w:lineRule="auto"/>
        <w:ind w:right="157"/>
        <w:jc w:val="both"/>
        <w:rPr>
          <w:i/>
          <w:iCs/>
          <w:szCs w:val="22"/>
        </w:rPr>
      </w:pPr>
      <w:r w:rsidRPr="00B53597">
        <w:rPr>
          <w:i/>
          <w:iCs/>
          <w:szCs w:val="22"/>
        </w:rPr>
        <w:t>Should the reverse side of any leaf have content, it will also be considered as a page and should also be paginated.</w:t>
      </w:r>
    </w:p>
    <w:p w14:paraId="62B34F04" w14:textId="7017A9AA" w:rsidR="00B53597" w:rsidRPr="00B53597" w:rsidRDefault="00B53597" w:rsidP="00B53597">
      <w:pPr>
        <w:pStyle w:val="BodyText"/>
        <w:numPr>
          <w:ilvl w:val="2"/>
          <w:numId w:val="6"/>
        </w:numPr>
        <w:tabs>
          <w:tab w:val="left" w:pos="1134"/>
        </w:tabs>
        <w:autoSpaceDE/>
        <w:autoSpaceDN/>
        <w:spacing w:before="35" w:line="276" w:lineRule="auto"/>
        <w:ind w:right="157"/>
        <w:jc w:val="both"/>
        <w:rPr>
          <w:i/>
          <w:iCs/>
          <w:szCs w:val="22"/>
        </w:rPr>
      </w:pPr>
      <w:r w:rsidRPr="00B53597">
        <w:rPr>
          <w:i/>
          <w:iCs/>
          <w:szCs w:val="22"/>
        </w:rPr>
        <w:t xml:space="preserve">Any alterations to the page numbering in the bid document should be clearly countersigned by the bidder. </w:t>
      </w:r>
    </w:p>
    <w:p w14:paraId="44EC823C" w14:textId="72953F89" w:rsidR="00B53597" w:rsidRPr="00B53597" w:rsidRDefault="00B53597" w:rsidP="00B53597">
      <w:pPr>
        <w:pStyle w:val="BodyText"/>
        <w:numPr>
          <w:ilvl w:val="2"/>
          <w:numId w:val="6"/>
        </w:numPr>
        <w:tabs>
          <w:tab w:val="left" w:pos="1134"/>
        </w:tabs>
        <w:autoSpaceDE/>
        <w:autoSpaceDN/>
        <w:spacing w:before="35" w:line="276" w:lineRule="auto"/>
        <w:ind w:right="157"/>
        <w:jc w:val="both"/>
        <w:rPr>
          <w:i/>
          <w:iCs/>
          <w:szCs w:val="22"/>
        </w:rPr>
      </w:pPr>
      <w:r w:rsidRPr="00B53597">
        <w:rPr>
          <w:i/>
          <w:iCs/>
          <w:szCs w:val="22"/>
        </w:rPr>
        <w:t>Any secondary attachment to a page (such as bank deposit slips/receipts etc.) should be glued onto that page. Stapling of secondary attachments is not allowed and may render your bid non-responsive.</w:t>
      </w:r>
    </w:p>
    <w:p w14:paraId="7C3C4294" w14:textId="77777777" w:rsidR="001F43BA" w:rsidRDefault="001F43BA">
      <w:pPr>
        <w:pStyle w:val="BodyText"/>
        <w:rPr>
          <w:rFonts w:ascii="Arial"/>
          <w:b/>
          <w:i/>
        </w:rPr>
      </w:pPr>
    </w:p>
    <w:p w14:paraId="7C3C4295" w14:textId="77777777" w:rsidR="001F43BA" w:rsidRDefault="001B2495">
      <w:pPr>
        <w:pStyle w:val="Heading1"/>
        <w:ind w:left="360"/>
        <w:jc w:val="left"/>
      </w:pPr>
      <w:r>
        <w:t>SECTION</w:t>
      </w:r>
      <w:r>
        <w:rPr>
          <w:spacing w:val="-3"/>
        </w:rPr>
        <w:t xml:space="preserve"> </w:t>
      </w:r>
      <w:r>
        <w:t>4:</w:t>
      </w:r>
      <w:r>
        <w:rPr>
          <w:spacing w:val="21"/>
        </w:rPr>
        <w:t xml:space="preserve"> </w:t>
      </w:r>
      <w:r>
        <w:rPr>
          <w:spacing w:val="-2"/>
          <w:u w:val="single"/>
        </w:rPr>
        <w:t>DECLARATION</w:t>
      </w:r>
    </w:p>
    <w:p w14:paraId="7C3C4297" w14:textId="77777777" w:rsidR="001F43BA" w:rsidRDefault="001F43BA">
      <w:pPr>
        <w:pStyle w:val="BodyText"/>
        <w:spacing w:before="1"/>
        <w:rPr>
          <w:rFonts w:ascii="Arial"/>
          <w:b/>
        </w:rPr>
      </w:pPr>
    </w:p>
    <w:p w14:paraId="7C3C4299" w14:textId="7B7F1E11" w:rsidR="001F43BA" w:rsidRDefault="001B2495" w:rsidP="00120C4E">
      <w:pPr>
        <w:spacing w:line="360" w:lineRule="auto"/>
        <w:ind w:left="360" w:right="355"/>
        <w:jc w:val="both"/>
        <w:rPr>
          <w:rFonts w:ascii="Arial"/>
          <w:b/>
          <w:sz w:val="24"/>
        </w:rPr>
      </w:pPr>
      <w:r>
        <w:rPr>
          <w:rFonts w:ascii="Arial"/>
          <w:b/>
          <w:sz w:val="24"/>
        </w:rPr>
        <w:t>I confirm that the information provided in this assessment form is a true</w:t>
      </w:r>
      <w:r>
        <w:rPr>
          <w:rFonts w:ascii="Arial"/>
          <w:b/>
          <w:spacing w:val="80"/>
          <w:sz w:val="24"/>
        </w:rPr>
        <w:t xml:space="preserve"> </w:t>
      </w:r>
      <w:r>
        <w:rPr>
          <w:rFonts w:ascii="Arial"/>
          <w:b/>
          <w:sz w:val="24"/>
        </w:rPr>
        <w:t>reflection of the operations and technical capacity of my organi</w:t>
      </w:r>
      <w:r w:rsidR="00B53597">
        <w:rPr>
          <w:rFonts w:ascii="Arial"/>
          <w:b/>
          <w:sz w:val="24"/>
        </w:rPr>
        <w:t>z</w:t>
      </w:r>
      <w:r>
        <w:rPr>
          <w:rFonts w:ascii="Arial"/>
          <w:b/>
          <w:sz w:val="24"/>
        </w:rPr>
        <w:t>ation.</w:t>
      </w:r>
      <w:r>
        <w:rPr>
          <w:rFonts w:ascii="Arial"/>
          <w:b/>
          <w:spacing w:val="40"/>
          <w:sz w:val="24"/>
        </w:rPr>
        <w:t xml:space="preserve"> </w:t>
      </w:r>
      <w:r>
        <w:rPr>
          <w:rFonts w:ascii="Arial"/>
          <w:b/>
          <w:sz w:val="24"/>
        </w:rPr>
        <w:t>I understand that this is a competitive process.</w:t>
      </w:r>
    </w:p>
    <w:p w14:paraId="56B15C0C" w14:textId="77777777" w:rsidR="00120C4E" w:rsidRPr="00120C4E" w:rsidRDefault="00120C4E" w:rsidP="00120C4E">
      <w:pPr>
        <w:spacing w:line="360" w:lineRule="auto"/>
        <w:ind w:left="360" w:right="355"/>
        <w:jc w:val="both"/>
        <w:rPr>
          <w:rFonts w:ascii="Arial"/>
          <w:b/>
          <w:sz w:val="24"/>
        </w:rPr>
      </w:pPr>
    </w:p>
    <w:p w14:paraId="7C3C429A" w14:textId="77777777" w:rsidR="001F43BA" w:rsidRDefault="001B2495">
      <w:pPr>
        <w:tabs>
          <w:tab w:val="left" w:pos="2760"/>
          <w:tab w:val="left" w:pos="9621"/>
        </w:tabs>
        <w:ind w:left="360"/>
        <w:jc w:val="both"/>
        <w:rPr>
          <w:rFonts w:ascii="Arial"/>
          <w:b/>
          <w:sz w:val="24"/>
        </w:rPr>
      </w:pPr>
      <w:r>
        <w:rPr>
          <w:rFonts w:ascii="Arial"/>
          <w:b/>
          <w:spacing w:val="-2"/>
          <w:sz w:val="24"/>
        </w:rPr>
        <w:t>Name:</w:t>
      </w:r>
      <w:r>
        <w:rPr>
          <w:rFonts w:ascii="Arial"/>
          <w:b/>
          <w:sz w:val="24"/>
        </w:rPr>
        <w:tab/>
      </w:r>
      <w:r>
        <w:rPr>
          <w:rFonts w:ascii="Arial"/>
          <w:b/>
          <w:sz w:val="24"/>
          <w:u w:val="single"/>
        </w:rPr>
        <w:tab/>
      </w:r>
    </w:p>
    <w:p w14:paraId="7C3C429B" w14:textId="77777777" w:rsidR="001F43BA" w:rsidRDefault="001F43BA">
      <w:pPr>
        <w:pStyle w:val="BodyText"/>
        <w:rPr>
          <w:rFonts w:ascii="Arial"/>
          <w:b/>
        </w:rPr>
      </w:pPr>
    </w:p>
    <w:p w14:paraId="7C3C429C" w14:textId="77777777" w:rsidR="001F43BA" w:rsidRDefault="001F43BA">
      <w:pPr>
        <w:pStyle w:val="BodyText"/>
        <w:spacing w:before="120"/>
        <w:rPr>
          <w:rFonts w:ascii="Arial"/>
          <w:b/>
        </w:rPr>
      </w:pPr>
    </w:p>
    <w:p w14:paraId="7C3C429D" w14:textId="77777777" w:rsidR="001F43BA" w:rsidRDefault="001B2495">
      <w:pPr>
        <w:tabs>
          <w:tab w:val="left" w:pos="2760"/>
          <w:tab w:val="left" w:pos="9621"/>
        </w:tabs>
        <w:ind w:left="360"/>
        <w:rPr>
          <w:rFonts w:ascii="Arial"/>
          <w:b/>
          <w:sz w:val="24"/>
        </w:rPr>
      </w:pPr>
      <w:r>
        <w:rPr>
          <w:rFonts w:ascii="Arial"/>
          <w:b/>
          <w:spacing w:val="-2"/>
          <w:sz w:val="24"/>
        </w:rPr>
        <w:t>Designation:</w:t>
      </w:r>
      <w:r>
        <w:rPr>
          <w:rFonts w:ascii="Arial"/>
          <w:b/>
          <w:sz w:val="24"/>
        </w:rPr>
        <w:tab/>
      </w:r>
      <w:r>
        <w:rPr>
          <w:rFonts w:ascii="Arial"/>
          <w:b/>
          <w:sz w:val="24"/>
          <w:u w:val="single"/>
        </w:rPr>
        <w:tab/>
      </w:r>
    </w:p>
    <w:p w14:paraId="7C3C429E" w14:textId="77777777" w:rsidR="001F43BA" w:rsidRDefault="001F43BA">
      <w:pPr>
        <w:pStyle w:val="BodyText"/>
        <w:rPr>
          <w:rFonts w:ascii="Arial"/>
          <w:b/>
        </w:rPr>
      </w:pPr>
    </w:p>
    <w:p w14:paraId="7C3C429F" w14:textId="77777777" w:rsidR="001F43BA" w:rsidRDefault="001F43BA">
      <w:pPr>
        <w:pStyle w:val="BodyText"/>
        <w:spacing w:before="120"/>
        <w:rPr>
          <w:rFonts w:ascii="Arial"/>
          <w:b/>
        </w:rPr>
      </w:pPr>
    </w:p>
    <w:p w14:paraId="7C3C42A0" w14:textId="77777777" w:rsidR="001F43BA" w:rsidRDefault="001B2495">
      <w:pPr>
        <w:tabs>
          <w:tab w:val="left" w:pos="2760"/>
          <w:tab w:val="left" w:pos="9621"/>
        </w:tabs>
        <w:ind w:left="360"/>
        <w:rPr>
          <w:rFonts w:ascii="Arial"/>
          <w:b/>
          <w:sz w:val="24"/>
        </w:rPr>
      </w:pPr>
      <w:r>
        <w:rPr>
          <w:rFonts w:ascii="Arial"/>
          <w:b/>
          <w:spacing w:val="-2"/>
          <w:sz w:val="24"/>
        </w:rPr>
        <w:t>Signature:</w:t>
      </w:r>
      <w:r>
        <w:rPr>
          <w:rFonts w:ascii="Arial"/>
          <w:b/>
          <w:sz w:val="24"/>
        </w:rPr>
        <w:tab/>
      </w:r>
      <w:r>
        <w:rPr>
          <w:rFonts w:ascii="Arial"/>
          <w:b/>
          <w:sz w:val="24"/>
          <w:u w:val="single"/>
        </w:rPr>
        <w:tab/>
      </w:r>
    </w:p>
    <w:p w14:paraId="7C3C42A1" w14:textId="77777777" w:rsidR="001F43BA" w:rsidRDefault="001F43BA">
      <w:pPr>
        <w:pStyle w:val="BodyText"/>
        <w:rPr>
          <w:rFonts w:ascii="Arial"/>
          <w:b/>
        </w:rPr>
      </w:pPr>
    </w:p>
    <w:p w14:paraId="7C3C42A2" w14:textId="77777777" w:rsidR="001F43BA" w:rsidRDefault="001F43BA">
      <w:pPr>
        <w:pStyle w:val="BodyText"/>
        <w:spacing w:before="120"/>
        <w:rPr>
          <w:rFonts w:ascii="Arial"/>
          <w:b/>
        </w:rPr>
      </w:pPr>
    </w:p>
    <w:p w14:paraId="7C3C42A3" w14:textId="77777777" w:rsidR="001F43BA" w:rsidRDefault="001B2495">
      <w:pPr>
        <w:tabs>
          <w:tab w:val="left" w:pos="2760"/>
          <w:tab w:val="left" w:pos="9629"/>
        </w:tabs>
        <w:spacing w:before="1"/>
        <w:ind w:left="360"/>
        <w:rPr>
          <w:rFonts w:ascii="Arial"/>
          <w:b/>
          <w:sz w:val="24"/>
        </w:rPr>
      </w:pPr>
      <w:r>
        <w:rPr>
          <w:rFonts w:ascii="Arial"/>
          <w:b/>
          <w:spacing w:val="-2"/>
          <w:sz w:val="24"/>
        </w:rPr>
        <w:t>Date:</w:t>
      </w:r>
      <w:r>
        <w:rPr>
          <w:rFonts w:ascii="Arial"/>
          <w:b/>
          <w:sz w:val="24"/>
        </w:rPr>
        <w:tab/>
      </w:r>
      <w:r>
        <w:rPr>
          <w:rFonts w:ascii="Arial"/>
          <w:b/>
          <w:sz w:val="24"/>
          <w:u w:val="single"/>
        </w:rPr>
        <w:tab/>
      </w:r>
    </w:p>
    <w:p w14:paraId="7C3C42A4" w14:textId="77777777" w:rsidR="001F43BA" w:rsidRDefault="001F43BA">
      <w:pPr>
        <w:pStyle w:val="BodyText"/>
        <w:rPr>
          <w:rFonts w:ascii="Arial"/>
          <w:b/>
        </w:rPr>
      </w:pPr>
    </w:p>
    <w:p w14:paraId="7C3C42A6" w14:textId="77777777" w:rsidR="001F43BA" w:rsidRDefault="001F43BA">
      <w:pPr>
        <w:pStyle w:val="BodyText"/>
        <w:rPr>
          <w:rFonts w:ascii="Arial"/>
          <w:b/>
        </w:rPr>
      </w:pPr>
    </w:p>
    <w:p w14:paraId="7C3C42A7" w14:textId="77777777" w:rsidR="001F43BA" w:rsidRDefault="001F43BA">
      <w:pPr>
        <w:pStyle w:val="BodyText"/>
        <w:spacing w:before="40"/>
        <w:rPr>
          <w:rFonts w:ascii="Arial"/>
          <w:b/>
        </w:rPr>
      </w:pPr>
    </w:p>
    <w:p w14:paraId="7C3C42A8" w14:textId="77777777" w:rsidR="001F43BA" w:rsidRDefault="001B2495">
      <w:pPr>
        <w:tabs>
          <w:tab w:val="left" w:pos="2760"/>
          <w:tab w:val="left" w:pos="9621"/>
        </w:tabs>
        <w:ind w:left="360"/>
        <w:rPr>
          <w:rFonts w:ascii="Arial"/>
          <w:b/>
          <w:sz w:val="24"/>
        </w:rPr>
      </w:pPr>
      <w:r>
        <w:rPr>
          <w:rFonts w:ascii="Arial"/>
          <w:b/>
          <w:spacing w:val="-2"/>
          <w:sz w:val="24"/>
        </w:rPr>
        <w:t>Stamp</w:t>
      </w:r>
      <w:r>
        <w:rPr>
          <w:rFonts w:ascii="Arial"/>
          <w:b/>
          <w:sz w:val="24"/>
        </w:rPr>
        <w:tab/>
      </w:r>
      <w:r>
        <w:rPr>
          <w:rFonts w:ascii="Arial"/>
          <w:b/>
          <w:sz w:val="24"/>
          <w:u w:val="single"/>
        </w:rPr>
        <w:tab/>
      </w:r>
    </w:p>
    <w:sectPr w:rsidR="001F43BA">
      <w:pgSz w:w="12240" w:h="15840"/>
      <w:pgMar w:top="1980" w:right="1080" w:bottom="1260" w:left="1080" w:header="613"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7DB9E" w14:textId="77777777" w:rsidR="00A76353" w:rsidRDefault="00A76353">
      <w:r>
        <w:separator/>
      </w:r>
    </w:p>
  </w:endnote>
  <w:endnote w:type="continuationSeparator" w:id="0">
    <w:p w14:paraId="2ECA312D" w14:textId="77777777" w:rsidR="00A76353" w:rsidRDefault="00A7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42B0" w14:textId="77777777" w:rsidR="001F43BA" w:rsidRDefault="001B2495">
    <w:pPr>
      <w:pStyle w:val="BodyText"/>
      <w:spacing w:line="14" w:lineRule="auto"/>
      <w:rPr>
        <w:sz w:val="20"/>
      </w:rPr>
    </w:pPr>
    <w:r>
      <w:rPr>
        <w:noProof/>
        <w:sz w:val="20"/>
      </w:rPr>
      <mc:AlternateContent>
        <mc:Choice Requires="wps">
          <w:drawing>
            <wp:anchor distT="0" distB="0" distL="0" distR="0" simplePos="0" relativeHeight="487281152" behindDoc="1" locked="0" layoutInCell="1" allowOverlap="1" wp14:anchorId="7C3C42B5" wp14:editId="7C3C42B6">
              <wp:simplePos x="0" y="0"/>
              <wp:positionH relativeFrom="page">
                <wp:posOffset>6694169</wp:posOffset>
              </wp:positionH>
              <wp:positionV relativeFrom="page">
                <wp:posOffset>9245125</wp:posOffset>
              </wp:positionV>
              <wp:extent cx="2159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7C3C42B9" w14:textId="77777777" w:rsidR="001F43BA" w:rsidRDefault="001B2495">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C3C42B5" id="_x0000_t202" coordsize="21600,21600" o:spt="202" path="m,l,21600r21600,l21600,xe">
              <v:stroke joinstyle="miter"/>
              <v:path gradientshapeok="t" o:connecttype="rect"/>
            </v:shapetype>
            <v:shape id="Textbox 3" o:spid="_x0000_s1027" type="#_x0000_t202" style="position:absolute;margin-left:527.1pt;margin-top:727.95pt;width:17pt;height:15.3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" filled="f" stroked="f">
              <v:textbox inset="0,0,0,0">
                <w:txbxContent>
                  <w:p w14:paraId="7C3C42B9" w14:textId="77777777" w:rsidR="001F43BA" w:rsidRDefault="001B2495">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75B54" w14:textId="77777777" w:rsidR="00A76353" w:rsidRDefault="00A76353">
      <w:r>
        <w:separator/>
      </w:r>
    </w:p>
  </w:footnote>
  <w:footnote w:type="continuationSeparator" w:id="0">
    <w:p w14:paraId="0E0C0DCB" w14:textId="77777777" w:rsidR="00A76353" w:rsidRDefault="00A7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42AF" w14:textId="77777777" w:rsidR="001F43BA" w:rsidRDefault="001B2495">
    <w:pPr>
      <w:pStyle w:val="BodyText"/>
      <w:spacing w:line="14" w:lineRule="auto"/>
      <w:rPr>
        <w:sz w:val="20"/>
      </w:rPr>
    </w:pPr>
    <w:r>
      <w:rPr>
        <w:noProof/>
        <w:sz w:val="20"/>
      </w:rPr>
      <w:drawing>
        <wp:anchor distT="0" distB="0" distL="0" distR="0" simplePos="0" relativeHeight="487280128" behindDoc="1" locked="0" layoutInCell="1" allowOverlap="1" wp14:anchorId="7C3C42B1" wp14:editId="7C3C42B2">
          <wp:simplePos x="0" y="0"/>
          <wp:positionH relativeFrom="page">
            <wp:posOffset>5317491</wp:posOffset>
          </wp:positionH>
          <wp:positionV relativeFrom="page">
            <wp:posOffset>389344</wp:posOffset>
          </wp:positionV>
          <wp:extent cx="1415591" cy="835992"/>
          <wp:effectExtent l="0" t="0" r="0" b="0"/>
          <wp:wrapNone/>
          <wp:docPr id="3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5591" cy="835992"/>
                  </a:xfrm>
                  <a:prstGeom prst="rect">
                    <a:avLst/>
                  </a:prstGeom>
                </pic:spPr>
              </pic:pic>
            </a:graphicData>
          </a:graphic>
        </wp:anchor>
      </w:drawing>
    </w:r>
    <w:r>
      <w:rPr>
        <w:noProof/>
        <w:sz w:val="20"/>
      </w:rPr>
      <w:drawing>
        <wp:anchor distT="0" distB="0" distL="0" distR="0" simplePos="0" relativeHeight="487280640" behindDoc="1" locked="0" layoutInCell="1" allowOverlap="1" wp14:anchorId="7C3C42B3" wp14:editId="7C3C42B4">
          <wp:simplePos x="0" y="0"/>
          <wp:positionH relativeFrom="page">
            <wp:posOffset>918986</wp:posOffset>
          </wp:positionH>
          <wp:positionV relativeFrom="page">
            <wp:posOffset>454314</wp:posOffset>
          </wp:positionV>
          <wp:extent cx="972394" cy="803186"/>
          <wp:effectExtent l="0" t="0" r="0" b="0"/>
          <wp:wrapNone/>
          <wp:docPr id="3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2394" cy="8031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BD8"/>
    <w:multiLevelType w:val="hybridMultilevel"/>
    <w:tmpl w:val="56A09DBE"/>
    <w:lvl w:ilvl="0" w:tplc="2D883132">
      <w:start w:val="1"/>
      <w:numFmt w:val="decimal"/>
      <w:lvlText w:val="%1."/>
      <w:lvlJc w:val="left"/>
      <w:pPr>
        <w:ind w:left="1080" w:hanging="360"/>
        <w:jc w:val="left"/>
      </w:pPr>
      <w:rPr>
        <w:rFonts w:ascii="Arial MT" w:eastAsia="Arial MT" w:hAnsi="Arial MT" w:cs="Arial MT" w:hint="default"/>
        <w:b w:val="0"/>
        <w:bCs w:val="0"/>
        <w:i w:val="0"/>
        <w:iCs w:val="0"/>
        <w:spacing w:val="0"/>
        <w:w w:val="100"/>
        <w:sz w:val="24"/>
        <w:szCs w:val="24"/>
        <w:lang w:val="en-US" w:eastAsia="en-US" w:bidi="ar-SA"/>
      </w:rPr>
    </w:lvl>
    <w:lvl w:ilvl="1" w:tplc="9FF4C796">
      <w:start w:val="1"/>
      <w:numFmt w:val="lowerLetter"/>
      <w:lvlText w:val="(%2)"/>
      <w:lvlJc w:val="left"/>
      <w:pPr>
        <w:ind w:left="1440" w:hanging="361"/>
        <w:jc w:val="right"/>
      </w:pPr>
      <w:rPr>
        <w:rFonts w:ascii="Arial" w:eastAsia="Arial" w:hAnsi="Arial" w:cs="Arial" w:hint="default"/>
        <w:b/>
        <w:bCs/>
        <w:i w:val="0"/>
        <w:iCs w:val="0"/>
        <w:spacing w:val="0"/>
        <w:w w:val="99"/>
        <w:sz w:val="24"/>
        <w:szCs w:val="24"/>
        <w:lang w:val="en-US" w:eastAsia="en-US" w:bidi="ar-SA"/>
      </w:rPr>
    </w:lvl>
    <w:lvl w:ilvl="2" w:tplc="82C2F336">
      <w:numFmt w:val="bullet"/>
      <w:lvlText w:val="•"/>
      <w:lvlJc w:val="left"/>
      <w:pPr>
        <w:ind w:left="2400" w:hanging="361"/>
      </w:pPr>
      <w:rPr>
        <w:rFonts w:hint="default"/>
        <w:lang w:val="en-US" w:eastAsia="en-US" w:bidi="ar-SA"/>
      </w:rPr>
    </w:lvl>
    <w:lvl w:ilvl="3" w:tplc="1214F862">
      <w:numFmt w:val="bullet"/>
      <w:lvlText w:val="•"/>
      <w:lvlJc w:val="left"/>
      <w:pPr>
        <w:ind w:left="3360" w:hanging="361"/>
      </w:pPr>
      <w:rPr>
        <w:rFonts w:hint="default"/>
        <w:lang w:val="en-US" w:eastAsia="en-US" w:bidi="ar-SA"/>
      </w:rPr>
    </w:lvl>
    <w:lvl w:ilvl="4" w:tplc="84B0FE10">
      <w:numFmt w:val="bullet"/>
      <w:lvlText w:val="•"/>
      <w:lvlJc w:val="left"/>
      <w:pPr>
        <w:ind w:left="4320" w:hanging="361"/>
      </w:pPr>
      <w:rPr>
        <w:rFonts w:hint="default"/>
        <w:lang w:val="en-US" w:eastAsia="en-US" w:bidi="ar-SA"/>
      </w:rPr>
    </w:lvl>
    <w:lvl w:ilvl="5" w:tplc="38A80090">
      <w:numFmt w:val="bullet"/>
      <w:lvlText w:val="•"/>
      <w:lvlJc w:val="left"/>
      <w:pPr>
        <w:ind w:left="5280" w:hanging="361"/>
      </w:pPr>
      <w:rPr>
        <w:rFonts w:hint="default"/>
        <w:lang w:val="en-US" w:eastAsia="en-US" w:bidi="ar-SA"/>
      </w:rPr>
    </w:lvl>
    <w:lvl w:ilvl="6" w:tplc="13562AB2">
      <w:numFmt w:val="bullet"/>
      <w:lvlText w:val="•"/>
      <w:lvlJc w:val="left"/>
      <w:pPr>
        <w:ind w:left="6240" w:hanging="361"/>
      </w:pPr>
      <w:rPr>
        <w:rFonts w:hint="default"/>
        <w:lang w:val="en-US" w:eastAsia="en-US" w:bidi="ar-SA"/>
      </w:rPr>
    </w:lvl>
    <w:lvl w:ilvl="7" w:tplc="3F38B364">
      <w:numFmt w:val="bullet"/>
      <w:lvlText w:val="•"/>
      <w:lvlJc w:val="left"/>
      <w:pPr>
        <w:ind w:left="7200" w:hanging="361"/>
      </w:pPr>
      <w:rPr>
        <w:rFonts w:hint="default"/>
        <w:lang w:val="en-US" w:eastAsia="en-US" w:bidi="ar-SA"/>
      </w:rPr>
    </w:lvl>
    <w:lvl w:ilvl="8" w:tplc="BB706AAE">
      <w:numFmt w:val="bullet"/>
      <w:lvlText w:val="•"/>
      <w:lvlJc w:val="left"/>
      <w:pPr>
        <w:ind w:left="8160" w:hanging="361"/>
      </w:pPr>
      <w:rPr>
        <w:rFonts w:hint="default"/>
        <w:lang w:val="en-US" w:eastAsia="en-US" w:bidi="ar-SA"/>
      </w:rPr>
    </w:lvl>
  </w:abstractNum>
  <w:abstractNum w:abstractNumId="1" w15:restartNumberingAfterBreak="0">
    <w:nsid w:val="2E9E185A"/>
    <w:multiLevelType w:val="hybridMultilevel"/>
    <w:tmpl w:val="EAEE5C9A"/>
    <w:lvl w:ilvl="0" w:tplc="0532B03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6AD8374A">
      <w:numFmt w:val="bullet"/>
      <w:lvlText w:val="•"/>
      <w:lvlJc w:val="left"/>
      <w:pPr>
        <w:ind w:left="1980" w:hanging="360"/>
      </w:pPr>
      <w:rPr>
        <w:rFonts w:hint="default"/>
        <w:lang w:val="en-US" w:eastAsia="en-US" w:bidi="ar-SA"/>
      </w:rPr>
    </w:lvl>
    <w:lvl w:ilvl="2" w:tplc="64322F60">
      <w:numFmt w:val="bullet"/>
      <w:lvlText w:val="•"/>
      <w:lvlJc w:val="left"/>
      <w:pPr>
        <w:ind w:left="2880" w:hanging="360"/>
      </w:pPr>
      <w:rPr>
        <w:rFonts w:hint="default"/>
        <w:lang w:val="en-US" w:eastAsia="en-US" w:bidi="ar-SA"/>
      </w:rPr>
    </w:lvl>
    <w:lvl w:ilvl="3" w:tplc="E87EDFE6">
      <w:numFmt w:val="bullet"/>
      <w:lvlText w:val="•"/>
      <w:lvlJc w:val="left"/>
      <w:pPr>
        <w:ind w:left="3780" w:hanging="360"/>
      </w:pPr>
      <w:rPr>
        <w:rFonts w:hint="default"/>
        <w:lang w:val="en-US" w:eastAsia="en-US" w:bidi="ar-SA"/>
      </w:rPr>
    </w:lvl>
    <w:lvl w:ilvl="4" w:tplc="276CBB00">
      <w:numFmt w:val="bullet"/>
      <w:lvlText w:val="•"/>
      <w:lvlJc w:val="left"/>
      <w:pPr>
        <w:ind w:left="4680" w:hanging="360"/>
      </w:pPr>
      <w:rPr>
        <w:rFonts w:hint="default"/>
        <w:lang w:val="en-US" w:eastAsia="en-US" w:bidi="ar-SA"/>
      </w:rPr>
    </w:lvl>
    <w:lvl w:ilvl="5" w:tplc="77624ED8">
      <w:numFmt w:val="bullet"/>
      <w:lvlText w:val="•"/>
      <w:lvlJc w:val="left"/>
      <w:pPr>
        <w:ind w:left="5580" w:hanging="360"/>
      </w:pPr>
      <w:rPr>
        <w:rFonts w:hint="default"/>
        <w:lang w:val="en-US" w:eastAsia="en-US" w:bidi="ar-SA"/>
      </w:rPr>
    </w:lvl>
    <w:lvl w:ilvl="6" w:tplc="124069E8">
      <w:numFmt w:val="bullet"/>
      <w:lvlText w:val="•"/>
      <w:lvlJc w:val="left"/>
      <w:pPr>
        <w:ind w:left="6480" w:hanging="360"/>
      </w:pPr>
      <w:rPr>
        <w:rFonts w:hint="default"/>
        <w:lang w:val="en-US" w:eastAsia="en-US" w:bidi="ar-SA"/>
      </w:rPr>
    </w:lvl>
    <w:lvl w:ilvl="7" w:tplc="582ACD7C">
      <w:numFmt w:val="bullet"/>
      <w:lvlText w:val="•"/>
      <w:lvlJc w:val="left"/>
      <w:pPr>
        <w:ind w:left="7380" w:hanging="360"/>
      </w:pPr>
      <w:rPr>
        <w:rFonts w:hint="default"/>
        <w:lang w:val="en-US" w:eastAsia="en-US" w:bidi="ar-SA"/>
      </w:rPr>
    </w:lvl>
    <w:lvl w:ilvl="8" w:tplc="8264DB48">
      <w:numFmt w:val="bullet"/>
      <w:lvlText w:val="•"/>
      <w:lvlJc w:val="left"/>
      <w:pPr>
        <w:ind w:left="8280" w:hanging="360"/>
      </w:pPr>
      <w:rPr>
        <w:rFonts w:hint="default"/>
        <w:lang w:val="en-US" w:eastAsia="en-US" w:bidi="ar-SA"/>
      </w:rPr>
    </w:lvl>
  </w:abstractNum>
  <w:abstractNum w:abstractNumId="2" w15:restartNumberingAfterBreak="0">
    <w:nsid w:val="30AD1465"/>
    <w:multiLevelType w:val="hybridMultilevel"/>
    <w:tmpl w:val="2DA8EE3E"/>
    <w:lvl w:ilvl="0" w:tplc="81B2FF14">
      <w:numFmt w:val="bullet"/>
      <w:lvlText w:val="•"/>
      <w:lvlJc w:val="left"/>
      <w:pPr>
        <w:ind w:left="1080" w:hanging="720"/>
      </w:pPr>
      <w:rPr>
        <w:rFonts w:ascii="Arial MT" w:eastAsia="Arial MT" w:hAnsi="Arial MT" w:cs="Arial MT" w:hint="default"/>
        <w:b w:val="0"/>
        <w:bCs w:val="0"/>
        <w:i w:val="0"/>
        <w:iCs w:val="0"/>
        <w:spacing w:val="0"/>
        <w:w w:val="100"/>
        <w:sz w:val="24"/>
        <w:szCs w:val="24"/>
        <w:lang w:val="en-US" w:eastAsia="en-US" w:bidi="ar-SA"/>
      </w:rPr>
    </w:lvl>
    <w:lvl w:ilvl="1" w:tplc="5E542332">
      <w:numFmt w:val="bullet"/>
      <w:lvlText w:val="•"/>
      <w:lvlJc w:val="left"/>
      <w:pPr>
        <w:ind w:left="1980" w:hanging="720"/>
      </w:pPr>
      <w:rPr>
        <w:rFonts w:hint="default"/>
        <w:lang w:val="en-US" w:eastAsia="en-US" w:bidi="ar-SA"/>
      </w:rPr>
    </w:lvl>
    <w:lvl w:ilvl="2" w:tplc="B8460978">
      <w:numFmt w:val="bullet"/>
      <w:lvlText w:val="•"/>
      <w:lvlJc w:val="left"/>
      <w:pPr>
        <w:ind w:left="2880" w:hanging="720"/>
      </w:pPr>
      <w:rPr>
        <w:rFonts w:hint="default"/>
        <w:lang w:val="en-US" w:eastAsia="en-US" w:bidi="ar-SA"/>
      </w:rPr>
    </w:lvl>
    <w:lvl w:ilvl="3" w:tplc="8B548D24">
      <w:numFmt w:val="bullet"/>
      <w:lvlText w:val="•"/>
      <w:lvlJc w:val="left"/>
      <w:pPr>
        <w:ind w:left="3780" w:hanging="720"/>
      </w:pPr>
      <w:rPr>
        <w:rFonts w:hint="default"/>
        <w:lang w:val="en-US" w:eastAsia="en-US" w:bidi="ar-SA"/>
      </w:rPr>
    </w:lvl>
    <w:lvl w:ilvl="4" w:tplc="2D30CEF2">
      <w:numFmt w:val="bullet"/>
      <w:lvlText w:val="•"/>
      <w:lvlJc w:val="left"/>
      <w:pPr>
        <w:ind w:left="4680" w:hanging="720"/>
      </w:pPr>
      <w:rPr>
        <w:rFonts w:hint="default"/>
        <w:lang w:val="en-US" w:eastAsia="en-US" w:bidi="ar-SA"/>
      </w:rPr>
    </w:lvl>
    <w:lvl w:ilvl="5" w:tplc="A82AE128">
      <w:numFmt w:val="bullet"/>
      <w:lvlText w:val="•"/>
      <w:lvlJc w:val="left"/>
      <w:pPr>
        <w:ind w:left="5580" w:hanging="720"/>
      </w:pPr>
      <w:rPr>
        <w:rFonts w:hint="default"/>
        <w:lang w:val="en-US" w:eastAsia="en-US" w:bidi="ar-SA"/>
      </w:rPr>
    </w:lvl>
    <w:lvl w:ilvl="6" w:tplc="469A0228">
      <w:numFmt w:val="bullet"/>
      <w:lvlText w:val="•"/>
      <w:lvlJc w:val="left"/>
      <w:pPr>
        <w:ind w:left="6480" w:hanging="720"/>
      </w:pPr>
      <w:rPr>
        <w:rFonts w:hint="default"/>
        <w:lang w:val="en-US" w:eastAsia="en-US" w:bidi="ar-SA"/>
      </w:rPr>
    </w:lvl>
    <w:lvl w:ilvl="7" w:tplc="2036FD84">
      <w:numFmt w:val="bullet"/>
      <w:lvlText w:val="•"/>
      <w:lvlJc w:val="left"/>
      <w:pPr>
        <w:ind w:left="7380" w:hanging="720"/>
      </w:pPr>
      <w:rPr>
        <w:rFonts w:hint="default"/>
        <w:lang w:val="en-US" w:eastAsia="en-US" w:bidi="ar-SA"/>
      </w:rPr>
    </w:lvl>
    <w:lvl w:ilvl="8" w:tplc="445AA7BA">
      <w:numFmt w:val="bullet"/>
      <w:lvlText w:val="•"/>
      <w:lvlJc w:val="left"/>
      <w:pPr>
        <w:ind w:left="8280" w:hanging="720"/>
      </w:pPr>
      <w:rPr>
        <w:rFonts w:hint="default"/>
        <w:lang w:val="en-US" w:eastAsia="en-US" w:bidi="ar-SA"/>
      </w:rPr>
    </w:lvl>
  </w:abstractNum>
  <w:abstractNum w:abstractNumId="3" w15:restartNumberingAfterBreak="0">
    <w:nsid w:val="3F667C32"/>
    <w:multiLevelType w:val="multilevel"/>
    <w:tmpl w:val="46745C06"/>
    <w:lvl w:ilvl="0">
      <w:start w:val="2"/>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1"/>
      <w:numFmt w:val="lowerRoman"/>
      <w:lvlText w:val="%3."/>
      <w:lvlJc w:val="left"/>
      <w:pPr>
        <w:ind w:left="720" w:hanging="720"/>
      </w:pPr>
      <w:rPr>
        <w:rFonts w:ascii="Arial MT" w:eastAsia="Arial MT" w:hAnsi="Arial MT" w:cs="Arial M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AE6E92"/>
    <w:multiLevelType w:val="hybridMultilevel"/>
    <w:tmpl w:val="2EA4907C"/>
    <w:lvl w:ilvl="0" w:tplc="7CDC774E">
      <w:start w:val="1"/>
      <w:numFmt w:val="decimal"/>
      <w:lvlText w:val="%1."/>
      <w:lvlJc w:val="left"/>
      <w:pPr>
        <w:ind w:left="1073" w:hanging="356"/>
        <w:jc w:val="left"/>
      </w:pPr>
      <w:rPr>
        <w:rFonts w:hint="default"/>
        <w:spacing w:val="0"/>
        <w:w w:val="100"/>
        <w:lang w:val="en-US" w:eastAsia="en-US" w:bidi="ar-SA"/>
      </w:rPr>
    </w:lvl>
    <w:lvl w:ilvl="1" w:tplc="618E17C2">
      <w:numFmt w:val="bullet"/>
      <w:lvlText w:val="•"/>
      <w:lvlJc w:val="left"/>
      <w:pPr>
        <w:ind w:left="1980" w:hanging="356"/>
      </w:pPr>
      <w:rPr>
        <w:rFonts w:hint="default"/>
        <w:lang w:val="en-US" w:eastAsia="en-US" w:bidi="ar-SA"/>
      </w:rPr>
    </w:lvl>
    <w:lvl w:ilvl="2" w:tplc="D57C88D0">
      <w:numFmt w:val="bullet"/>
      <w:lvlText w:val="•"/>
      <w:lvlJc w:val="left"/>
      <w:pPr>
        <w:ind w:left="2880" w:hanging="356"/>
      </w:pPr>
      <w:rPr>
        <w:rFonts w:hint="default"/>
        <w:lang w:val="en-US" w:eastAsia="en-US" w:bidi="ar-SA"/>
      </w:rPr>
    </w:lvl>
    <w:lvl w:ilvl="3" w:tplc="1604D65C">
      <w:numFmt w:val="bullet"/>
      <w:lvlText w:val="•"/>
      <w:lvlJc w:val="left"/>
      <w:pPr>
        <w:ind w:left="3780" w:hanging="356"/>
      </w:pPr>
      <w:rPr>
        <w:rFonts w:hint="default"/>
        <w:lang w:val="en-US" w:eastAsia="en-US" w:bidi="ar-SA"/>
      </w:rPr>
    </w:lvl>
    <w:lvl w:ilvl="4" w:tplc="14CAE23C">
      <w:numFmt w:val="bullet"/>
      <w:lvlText w:val="•"/>
      <w:lvlJc w:val="left"/>
      <w:pPr>
        <w:ind w:left="4680" w:hanging="356"/>
      </w:pPr>
      <w:rPr>
        <w:rFonts w:hint="default"/>
        <w:lang w:val="en-US" w:eastAsia="en-US" w:bidi="ar-SA"/>
      </w:rPr>
    </w:lvl>
    <w:lvl w:ilvl="5" w:tplc="A170C8FE">
      <w:numFmt w:val="bullet"/>
      <w:lvlText w:val="•"/>
      <w:lvlJc w:val="left"/>
      <w:pPr>
        <w:ind w:left="5580" w:hanging="356"/>
      </w:pPr>
      <w:rPr>
        <w:rFonts w:hint="default"/>
        <w:lang w:val="en-US" w:eastAsia="en-US" w:bidi="ar-SA"/>
      </w:rPr>
    </w:lvl>
    <w:lvl w:ilvl="6" w:tplc="360257BC">
      <w:numFmt w:val="bullet"/>
      <w:lvlText w:val="•"/>
      <w:lvlJc w:val="left"/>
      <w:pPr>
        <w:ind w:left="6480" w:hanging="356"/>
      </w:pPr>
      <w:rPr>
        <w:rFonts w:hint="default"/>
        <w:lang w:val="en-US" w:eastAsia="en-US" w:bidi="ar-SA"/>
      </w:rPr>
    </w:lvl>
    <w:lvl w:ilvl="7" w:tplc="18607454">
      <w:numFmt w:val="bullet"/>
      <w:lvlText w:val="•"/>
      <w:lvlJc w:val="left"/>
      <w:pPr>
        <w:ind w:left="7380" w:hanging="356"/>
      </w:pPr>
      <w:rPr>
        <w:rFonts w:hint="default"/>
        <w:lang w:val="en-US" w:eastAsia="en-US" w:bidi="ar-SA"/>
      </w:rPr>
    </w:lvl>
    <w:lvl w:ilvl="8" w:tplc="56B4A23C">
      <w:numFmt w:val="bullet"/>
      <w:lvlText w:val="•"/>
      <w:lvlJc w:val="left"/>
      <w:pPr>
        <w:ind w:left="8280" w:hanging="356"/>
      </w:pPr>
      <w:rPr>
        <w:rFonts w:hint="default"/>
        <w:lang w:val="en-US" w:eastAsia="en-US" w:bidi="ar-SA"/>
      </w:rPr>
    </w:lvl>
  </w:abstractNum>
  <w:abstractNum w:abstractNumId="5" w15:restartNumberingAfterBreak="0">
    <w:nsid w:val="681669A7"/>
    <w:multiLevelType w:val="hybridMultilevel"/>
    <w:tmpl w:val="BFD61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21565"/>
    <w:multiLevelType w:val="hybridMultilevel"/>
    <w:tmpl w:val="09C8891A"/>
    <w:lvl w:ilvl="0" w:tplc="1548DB5A">
      <w:start w:val="1"/>
      <w:numFmt w:val="decimal"/>
      <w:lvlText w:val="%1."/>
      <w:lvlJc w:val="left"/>
      <w:pPr>
        <w:ind w:left="1080" w:hanging="360"/>
        <w:jc w:val="left"/>
      </w:pPr>
      <w:rPr>
        <w:rFonts w:ascii="Arial MT" w:eastAsia="Arial MT" w:hAnsi="Arial MT" w:cs="Arial MT" w:hint="default"/>
        <w:b w:val="0"/>
        <w:bCs w:val="0"/>
        <w:i w:val="0"/>
        <w:iCs w:val="0"/>
        <w:spacing w:val="0"/>
        <w:w w:val="100"/>
        <w:sz w:val="24"/>
        <w:szCs w:val="24"/>
        <w:lang w:val="en-US" w:eastAsia="en-US" w:bidi="ar-SA"/>
      </w:rPr>
    </w:lvl>
    <w:lvl w:ilvl="1" w:tplc="9ED03C36">
      <w:numFmt w:val="bullet"/>
      <w:lvlText w:val="•"/>
      <w:lvlJc w:val="left"/>
      <w:pPr>
        <w:ind w:left="1980" w:hanging="360"/>
      </w:pPr>
      <w:rPr>
        <w:rFonts w:hint="default"/>
        <w:lang w:val="en-US" w:eastAsia="en-US" w:bidi="ar-SA"/>
      </w:rPr>
    </w:lvl>
    <w:lvl w:ilvl="2" w:tplc="39AA8AEA">
      <w:numFmt w:val="bullet"/>
      <w:lvlText w:val="•"/>
      <w:lvlJc w:val="left"/>
      <w:pPr>
        <w:ind w:left="2880" w:hanging="360"/>
      </w:pPr>
      <w:rPr>
        <w:rFonts w:hint="default"/>
        <w:lang w:val="en-US" w:eastAsia="en-US" w:bidi="ar-SA"/>
      </w:rPr>
    </w:lvl>
    <w:lvl w:ilvl="3" w:tplc="A57AA3B6">
      <w:numFmt w:val="bullet"/>
      <w:lvlText w:val="•"/>
      <w:lvlJc w:val="left"/>
      <w:pPr>
        <w:ind w:left="3780" w:hanging="360"/>
      </w:pPr>
      <w:rPr>
        <w:rFonts w:hint="default"/>
        <w:lang w:val="en-US" w:eastAsia="en-US" w:bidi="ar-SA"/>
      </w:rPr>
    </w:lvl>
    <w:lvl w:ilvl="4" w:tplc="03727380">
      <w:numFmt w:val="bullet"/>
      <w:lvlText w:val="•"/>
      <w:lvlJc w:val="left"/>
      <w:pPr>
        <w:ind w:left="4680" w:hanging="360"/>
      </w:pPr>
      <w:rPr>
        <w:rFonts w:hint="default"/>
        <w:lang w:val="en-US" w:eastAsia="en-US" w:bidi="ar-SA"/>
      </w:rPr>
    </w:lvl>
    <w:lvl w:ilvl="5" w:tplc="80BE5FBE">
      <w:numFmt w:val="bullet"/>
      <w:lvlText w:val="•"/>
      <w:lvlJc w:val="left"/>
      <w:pPr>
        <w:ind w:left="5580" w:hanging="360"/>
      </w:pPr>
      <w:rPr>
        <w:rFonts w:hint="default"/>
        <w:lang w:val="en-US" w:eastAsia="en-US" w:bidi="ar-SA"/>
      </w:rPr>
    </w:lvl>
    <w:lvl w:ilvl="6" w:tplc="5F281FA8">
      <w:numFmt w:val="bullet"/>
      <w:lvlText w:val="•"/>
      <w:lvlJc w:val="left"/>
      <w:pPr>
        <w:ind w:left="6480" w:hanging="360"/>
      </w:pPr>
      <w:rPr>
        <w:rFonts w:hint="default"/>
        <w:lang w:val="en-US" w:eastAsia="en-US" w:bidi="ar-SA"/>
      </w:rPr>
    </w:lvl>
    <w:lvl w:ilvl="7" w:tplc="C3B821F2">
      <w:numFmt w:val="bullet"/>
      <w:lvlText w:val="•"/>
      <w:lvlJc w:val="left"/>
      <w:pPr>
        <w:ind w:left="7380" w:hanging="360"/>
      </w:pPr>
      <w:rPr>
        <w:rFonts w:hint="default"/>
        <w:lang w:val="en-US" w:eastAsia="en-US" w:bidi="ar-SA"/>
      </w:rPr>
    </w:lvl>
    <w:lvl w:ilvl="8" w:tplc="B7C69430">
      <w:numFmt w:val="bullet"/>
      <w:lvlText w:val="•"/>
      <w:lvlJc w:val="left"/>
      <w:pPr>
        <w:ind w:left="8280" w:hanging="360"/>
      </w:pPr>
      <w:rPr>
        <w:rFonts w:hint="default"/>
        <w:lang w:val="en-US" w:eastAsia="en-US" w:bidi="ar-SA"/>
      </w:rPr>
    </w:lvl>
  </w:abstractNum>
  <w:abstractNum w:abstractNumId="7" w15:restartNumberingAfterBreak="0">
    <w:nsid w:val="6EAD3A43"/>
    <w:multiLevelType w:val="hybridMultilevel"/>
    <w:tmpl w:val="D40A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BA"/>
    <w:rsid w:val="000A65CF"/>
    <w:rsid w:val="00120C4E"/>
    <w:rsid w:val="001B2495"/>
    <w:rsid w:val="001F43BA"/>
    <w:rsid w:val="001F6EF1"/>
    <w:rsid w:val="00276E3E"/>
    <w:rsid w:val="00287381"/>
    <w:rsid w:val="002C79AF"/>
    <w:rsid w:val="003E071C"/>
    <w:rsid w:val="00473EE9"/>
    <w:rsid w:val="00484BD6"/>
    <w:rsid w:val="004F0BEB"/>
    <w:rsid w:val="00535A32"/>
    <w:rsid w:val="005825EC"/>
    <w:rsid w:val="00647559"/>
    <w:rsid w:val="00680F52"/>
    <w:rsid w:val="006A28BD"/>
    <w:rsid w:val="006F5D36"/>
    <w:rsid w:val="0083221B"/>
    <w:rsid w:val="008D47F2"/>
    <w:rsid w:val="00A76353"/>
    <w:rsid w:val="00A878BB"/>
    <w:rsid w:val="00A97A3D"/>
    <w:rsid w:val="00AA6DA9"/>
    <w:rsid w:val="00B53597"/>
    <w:rsid w:val="00B62A87"/>
    <w:rsid w:val="00CC607D"/>
    <w:rsid w:val="00D41C26"/>
    <w:rsid w:val="00D94AE1"/>
    <w:rsid w:val="00DA526D"/>
    <w:rsid w:val="00E12D78"/>
    <w:rsid w:val="00EE07A5"/>
    <w:rsid w:val="00EE3E3C"/>
    <w:rsid w:val="00FA7522"/>
    <w:rsid w:val="00FB6293"/>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4136"/>
  <w15:docId w15:val="{1E856CA7-0C1F-4B39-8461-2CB4837E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851"/>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04"/>
      <w:ind w:left="1851" w:right="1853"/>
      <w:jc w:val="center"/>
    </w:pPr>
    <w:rPr>
      <w:rFonts w:ascii="Arial" w:eastAsia="Arial" w:hAnsi="Arial" w:cs="Arial"/>
      <w:b/>
      <w:bCs/>
      <w:sz w:val="32"/>
      <w:szCs w:val="32"/>
    </w:rPr>
  </w:style>
  <w:style w:type="paragraph" w:styleId="ListParagraph">
    <w:name w:val="List Paragraph"/>
    <w:basedOn w:val="Normal"/>
    <w:uiPriority w:val="1"/>
    <w:qFormat/>
    <w:pPr>
      <w:ind w:left="1080" w:hanging="360"/>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287381"/>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tbGC7@Amref.org" TargetMode="External"/><Relationship Id="rId3" Type="http://schemas.openxmlformats.org/officeDocument/2006/relationships/settings" Target="settings.xml"/><Relationship Id="rId7" Type="http://schemas.openxmlformats.org/officeDocument/2006/relationships/hyperlink" Target="https://amref.org/ten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comms.kco</dc:creator>
  <cp:lastModifiedBy>Kipyegon Cheruiyot</cp:lastModifiedBy>
  <cp:revision>6</cp:revision>
  <cp:lastPrinted>2025-02-26T06:46:00Z</cp:lastPrinted>
  <dcterms:created xsi:type="dcterms:W3CDTF">2025-02-25T06:53:00Z</dcterms:created>
  <dcterms:modified xsi:type="dcterms:W3CDTF">2025-02-26T06:52:00Z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2019</vt:lpwstr>
  </property>
  <property fmtid="{D5CDD505-2E9C-101B-9397-08002B2CF9AE}" pid="4" name="LastSaved">
    <vt:filetime>2025-02-24T00:00:00Z</vt:filetime>
  </property>
  <property fmtid="{D5CDD505-2E9C-101B-9397-08002B2CF9AE}" pid="5" name="Producer">
    <vt:lpwstr>Microsoft® Word 2019</vt:lpwstr>
  </property>
</Properties>
</file>